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E11" w:rsidRDefault="006A6E11" w:rsidP="006A6E11">
      <w:pPr>
        <w:rPr>
          <w:color w:val="FF0000"/>
          <w:szCs w:val="22"/>
        </w:rPr>
      </w:pPr>
      <w:proofErr w:type="spellStart"/>
      <w:r w:rsidRPr="006A6E11">
        <w:rPr>
          <w:color w:val="FF0000"/>
          <w:szCs w:val="22"/>
        </w:rPr>
        <w:t>url</w:t>
      </w:r>
      <w:proofErr w:type="spellEnd"/>
      <w:r w:rsidRPr="006A6E11">
        <w:rPr>
          <w:color w:val="FF0000"/>
          <w:szCs w:val="22"/>
        </w:rPr>
        <w:t xml:space="preserve">  </w:t>
      </w:r>
      <w:r w:rsidR="00A872FA">
        <w:rPr>
          <w:color w:val="FF0000"/>
          <w:szCs w:val="22"/>
        </w:rPr>
        <w:t xml:space="preserve">   </w:t>
      </w:r>
      <w:r w:rsidRPr="006A6E11">
        <w:rPr>
          <w:color w:val="FF0000"/>
          <w:szCs w:val="22"/>
        </w:rPr>
        <w:t>/Bond-Nightclub-</w:t>
      </w:r>
      <w:proofErr w:type="spellStart"/>
      <w:r w:rsidRPr="006A6E11">
        <w:rPr>
          <w:color w:val="FF0000"/>
          <w:szCs w:val="22"/>
        </w:rPr>
        <w:t>Baha</w:t>
      </w:r>
      <w:proofErr w:type="spellEnd"/>
      <w:r w:rsidRPr="006A6E11">
        <w:rPr>
          <w:color w:val="FF0000"/>
          <w:szCs w:val="22"/>
        </w:rPr>
        <w:t>-Mar</w:t>
      </w:r>
    </w:p>
    <w:p w:rsidR="006A6E11" w:rsidRDefault="006A6E11" w:rsidP="006A6E11">
      <w:pPr>
        <w:rPr>
          <w:color w:val="FF0000"/>
          <w:szCs w:val="22"/>
        </w:rPr>
      </w:pPr>
    </w:p>
    <w:p w:rsidR="006A6E11" w:rsidRPr="006A6E11" w:rsidRDefault="006A6E11" w:rsidP="006A6E11">
      <w:pPr>
        <w:rPr>
          <w:color w:val="FF0000"/>
          <w:szCs w:val="22"/>
        </w:rPr>
      </w:pPr>
      <w:r w:rsidRPr="006A6E11">
        <w:rPr>
          <w:color w:val="FF0000"/>
          <w:szCs w:val="22"/>
        </w:rPr>
        <w:t>So far, we have 2 photos for the slide show</w:t>
      </w:r>
      <w:r w:rsidR="00507C0A">
        <w:rPr>
          <w:color w:val="FF0000"/>
          <w:szCs w:val="22"/>
        </w:rPr>
        <w:t xml:space="preserve"> plus 2 thumbnails with links to magazine articles about the Bond. </w:t>
      </w:r>
    </w:p>
    <w:p w:rsidR="006A6E11" w:rsidRDefault="006A6E11" w:rsidP="006A6E11">
      <w:pPr>
        <w:rPr>
          <w:szCs w:val="22"/>
        </w:rPr>
      </w:pPr>
    </w:p>
    <w:p w:rsidR="006A6E11" w:rsidRPr="00A872FA" w:rsidRDefault="00A872FA" w:rsidP="006A6E11">
      <w:pPr>
        <w:rPr>
          <w:color w:val="FF0000"/>
          <w:szCs w:val="22"/>
        </w:rPr>
      </w:pPr>
      <w:r w:rsidRPr="00A872FA">
        <w:rPr>
          <w:color w:val="FF0000"/>
          <w:szCs w:val="22"/>
        </w:rPr>
        <w:t>I believe there’s a switch you need to throw or a button to push that activates a little box in the upper right of the photo, and that allows the photos to go full screen when clicked.</w:t>
      </w:r>
    </w:p>
    <w:p w:rsidR="006A6E11" w:rsidRDefault="006A6E11" w:rsidP="006A6E11">
      <w:pPr>
        <w:rPr>
          <w:szCs w:val="22"/>
        </w:rPr>
      </w:pPr>
    </w:p>
    <w:p w:rsidR="006A6E11" w:rsidRDefault="006A6E11" w:rsidP="006A6E11">
      <w:pPr>
        <w:rPr>
          <w:szCs w:val="22"/>
        </w:rPr>
      </w:pPr>
    </w:p>
    <w:p w:rsidR="0047620A" w:rsidRPr="0062517B" w:rsidRDefault="0047620A" w:rsidP="006A6E11">
      <w:pPr>
        <w:rPr>
          <w:sz w:val="28"/>
          <w:szCs w:val="22"/>
        </w:rPr>
      </w:pPr>
      <w:r w:rsidRPr="0062517B">
        <w:rPr>
          <w:sz w:val="28"/>
          <w:szCs w:val="22"/>
        </w:rPr>
        <w:t xml:space="preserve">The Bond Nightclub at the SLS </w:t>
      </w:r>
      <w:proofErr w:type="spellStart"/>
      <w:r w:rsidRPr="0062517B">
        <w:rPr>
          <w:sz w:val="28"/>
          <w:szCs w:val="22"/>
        </w:rPr>
        <w:t>Baha</w:t>
      </w:r>
      <w:proofErr w:type="spellEnd"/>
      <w:r w:rsidRPr="0062517B">
        <w:rPr>
          <w:sz w:val="28"/>
          <w:szCs w:val="22"/>
        </w:rPr>
        <w:t xml:space="preserve"> Mar</w:t>
      </w:r>
    </w:p>
    <w:p w:rsidR="0047620A" w:rsidRPr="0047620A" w:rsidRDefault="0047620A" w:rsidP="0047620A">
      <w:pPr>
        <w:rPr>
          <w:szCs w:val="22"/>
        </w:rPr>
      </w:pPr>
      <w:r w:rsidRPr="0047620A">
        <w:rPr>
          <w:szCs w:val="22"/>
        </w:rPr>
        <w:t>______________</w:t>
      </w:r>
    </w:p>
    <w:p w:rsidR="0047620A" w:rsidRDefault="0047620A" w:rsidP="00705439">
      <w:pPr>
        <w:rPr>
          <w:szCs w:val="22"/>
        </w:rPr>
      </w:pPr>
    </w:p>
    <w:p w:rsidR="00507C0A" w:rsidRPr="00507C0A" w:rsidRDefault="00507C0A" w:rsidP="00507C0A">
      <w:pPr>
        <w:rPr>
          <w:szCs w:val="22"/>
        </w:rPr>
      </w:pPr>
      <w:r w:rsidRPr="00507C0A">
        <w:rPr>
          <w:szCs w:val="22"/>
        </w:rPr>
        <w:t xml:space="preserve">When you think of nightclubs, venues in London, Vegas, and Ibiza come to mind. But there’s a new nightlife destination at the SLS </w:t>
      </w:r>
      <w:proofErr w:type="spellStart"/>
      <w:r w:rsidRPr="00507C0A">
        <w:rPr>
          <w:szCs w:val="22"/>
        </w:rPr>
        <w:t>Baha</w:t>
      </w:r>
      <w:proofErr w:type="spellEnd"/>
      <w:r w:rsidRPr="00507C0A">
        <w:rPr>
          <w:szCs w:val="22"/>
        </w:rPr>
        <w:t xml:space="preserve"> Mar in the Bahamas. </w:t>
      </w:r>
    </w:p>
    <w:p w:rsidR="00507C0A" w:rsidRPr="00507C0A" w:rsidRDefault="00507C0A" w:rsidP="00507C0A">
      <w:pPr>
        <w:rPr>
          <w:szCs w:val="22"/>
        </w:rPr>
      </w:pPr>
    </w:p>
    <w:p w:rsidR="00507C0A" w:rsidRPr="00507C0A" w:rsidRDefault="00507C0A" w:rsidP="00507C0A">
      <w:pPr>
        <w:rPr>
          <w:szCs w:val="22"/>
        </w:rPr>
      </w:pPr>
      <w:r w:rsidRPr="00507C0A">
        <w:rPr>
          <w:szCs w:val="22"/>
        </w:rPr>
        <w:t>The Bond Nightclub, which just opened in December,  features a unique, over-the-top video system built into the ceiling and the wall behind the bar, adding pulsing, immersive graphics to the driving music of the featured DJ or guest performers.</w:t>
      </w:r>
    </w:p>
    <w:p w:rsidR="00507C0A" w:rsidRPr="00507C0A" w:rsidRDefault="00507C0A" w:rsidP="00507C0A">
      <w:pPr>
        <w:rPr>
          <w:szCs w:val="22"/>
        </w:rPr>
      </w:pPr>
    </w:p>
    <w:p w:rsidR="00507C0A" w:rsidRPr="00507C0A" w:rsidRDefault="00507C0A" w:rsidP="00507C0A">
      <w:pPr>
        <w:rPr>
          <w:szCs w:val="22"/>
        </w:rPr>
      </w:pPr>
      <w:r w:rsidRPr="00507C0A">
        <w:rPr>
          <w:szCs w:val="22"/>
        </w:rPr>
        <w:t xml:space="preserve">Installed on the ceiling is a huge, 2,000 square-foot video display consisting of </w:t>
      </w:r>
      <w:proofErr w:type="spellStart"/>
      <w:r w:rsidRPr="00507C0A">
        <w:rPr>
          <w:szCs w:val="22"/>
        </w:rPr>
        <w:t>PixelFLEX</w:t>
      </w:r>
      <w:proofErr w:type="spellEnd"/>
      <w:r w:rsidRPr="00507C0A">
        <w:rPr>
          <w:szCs w:val="22"/>
        </w:rPr>
        <w:t xml:space="preserve"> </w:t>
      </w:r>
      <w:proofErr w:type="spellStart"/>
      <w:r w:rsidRPr="00507C0A">
        <w:rPr>
          <w:szCs w:val="22"/>
        </w:rPr>
        <w:t>FLEXLite</w:t>
      </w:r>
      <w:proofErr w:type="spellEnd"/>
      <w:r w:rsidRPr="00507C0A">
        <w:rPr>
          <w:szCs w:val="22"/>
        </w:rPr>
        <w:t xml:space="preserve"> LED panels. “The intent was to use abstract images on the ceiling panels to provide a kinetic experience for persons on the dance floor,” says David Harvey, a principal of AV and acoustical design consultant Harvey Marshall </w:t>
      </w:r>
      <w:proofErr w:type="spellStart"/>
      <w:r w:rsidRPr="00507C0A">
        <w:rPr>
          <w:szCs w:val="22"/>
        </w:rPr>
        <w:t>Berling</w:t>
      </w:r>
      <w:proofErr w:type="spellEnd"/>
      <w:r w:rsidRPr="00507C0A">
        <w:rPr>
          <w:szCs w:val="22"/>
        </w:rPr>
        <w:t xml:space="preserve"> Associates. There is nothing else like it anywhere in the Caribbean. </w:t>
      </w:r>
    </w:p>
    <w:p w:rsidR="00507C0A" w:rsidRPr="00507C0A" w:rsidRDefault="00507C0A" w:rsidP="00507C0A">
      <w:pPr>
        <w:rPr>
          <w:szCs w:val="22"/>
        </w:rPr>
      </w:pPr>
    </w:p>
    <w:p w:rsidR="00507C0A" w:rsidRPr="00507C0A" w:rsidRDefault="00507C0A" w:rsidP="00507C0A">
      <w:pPr>
        <w:rPr>
          <w:szCs w:val="22"/>
        </w:rPr>
      </w:pPr>
      <w:r w:rsidRPr="00507C0A">
        <w:rPr>
          <w:szCs w:val="22"/>
        </w:rPr>
        <w:t xml:space="preserve">On the back wall above the bar is a second, 6’ x 17’ </w:t>
      </w:r>
      <w:proofErr w:type="spellStart"/>
      <w:r w:rsidRPr="00507C0A">
        <w:rPr>
          <w:szCs w:val="22"/>
        </w:rPr>
        <w:t>PixelFLEX</w:t>
      </w:r>
      <w:proofErr w:type="spellEnd"/>
      <w:r w:rsidRPr="00507C0A">
        <w:rPr>
          <w:szCs w:val="22"/>
        </w:rPr>
        <w:t xml:space="preserve"> display, which can also be used for visual effects or to announce upcoming shows, display welcome messages or promote events around the property. </w:t>
      </w:r>
    </w:p>
    <w:p w:rsidR="00507C0A" w:rsidRPr="00507C0A" w:rsidRDefault="00507C0A" w:rsidP="00507C0A">
      <w:pPr>
        <w:rPr>
          <w:szCs w:val="22"/>
        </w:rPr>
      </w:pPr>
    </w:p>
    <w:p w:rsidR="00507C0A" w:rsidRPr="00507C0A" w:rsidRDefault="00507C0A" w:rsidP="00507C0A">
      <w:pPr>
        <w:rPr>
          <w:szCs w:val="22"/>
        </w:rPr>
      </w:pPr>
      <w:r w:rsidRPr="00507C0A">
        <w:rPr>
          <w:szCs w:val="22"/>
        </w:rPr>
        <w:t xml:space="preserve">The sound system is extraordinary, featuring a state-of-the-art DJ booth and French-built NEXO speakers and subs. </w:t>
      </w:r>
    </w:p>
    <w:p w:rsidR="00507C0A" w:rsidRPr="00507C0A" w:rsidRDefault="00507C0A" w:rsidP="00507C0A">
      <w:pPr>
        <w:rPr>
          <w:szCs w:val="22"/>
        </w:rPr>
      </w:pPr>
    </w:p>
    <w:p w:rsidR="00507C0A" w:rsidRPr="00507C0A" w:rsidRDefault="00507C0A" w:rsidP="00507C0A">
      <w:pPr>
        <w:rPr>
          <w:szCs w:val="22"/>
        </w:rPr>
      </w:pPr>
      <w:r w:rsidRPr="00507C0A">
        <w:rPr>
          <w:szCs w:val="22"/>
        </w:rPr>
        <w:t xml:space="preserve">The Bond was the only venue at </w:t>
      </w:r>
      <w:proofErr w:type="spellStart"/>
      <w:r w:rsidRPr="00507C0A">
        <w:rPr>
          <w:szCs w:val="22"/>
        </w:rPr>
        <w:t>Baha</w:t>
      </w:r>
      <w:proofErr w:type="spellEnd"/>
      <w:r w:rsidRPr="00507C0A">
        <w:rPr>
          <w:szCs w:val="22"/>
        </w:rPr>
        <w:t xml:space="preserve"> Mar that was originally contracted to a firm other than Think Simple, but we took over the project when the construction managers realized it was not going to be finished to their standards.</w:t>
      </w:r>
    </w:p>
    <w:p w:rsidR="00507C0A" w:rsidRPr="00507C0A" w:rsidRDefault="00507C0A" w:rsidP="00507C0A">
      <w:pPr>
        <w:rPr>
          <w:szCs w:val="22"/>
        </w:rPr>
      </w:pPr>
    </w:p>
    <w:p w:rsidR="00507C0A" w:rsidRPr="00507C0A" w:rsidRDefault="00507C0A" w:rsidP="00507C0A">
      <w:pPr>
        <w:rPr>
          <w:szCs w:val="22"/>
        </w:rPr>
      </w:pPr>
      <w:r w:rsidRPr="00507C0A">
        <w:rPr>
          <w:szCs w:val="22"/>
        </w:rPr>
        <w:t xml:space="preserve">Think Simple took down, reconfigured and reinstalled all of the technology in the Bond, including the sound and video systems, lighting rigs, fog and CO2 machines, and the two </w:t>
      </w:r>
      <w:proofErr w:type="spellStart"/>
      <w:r w:rsidRPr="00507C0A">
        <w:rPr>
          <w:szCs w:val="22"/>
        </w:rPr>
        <w:t>PixelFLEX</w:t>
      </w:r>
      <w:proofErr w:type="spellEnd"/>
      <w:r w:rsidRPr="00507C0A">
        <w:rPr>
          <w:szCs w:val="22"/>
        </w:rPr>
        <w:t xml:space="preserve"> displays. </w:t>
      </w:r>
    </w:p>
    <w:p w:rsidR="00507C0A" w:rsidRPr="00507C0A" w:rsidRDefault="00507C0A" w:rsidP="00507C0A">
      <w:pPr>
        <w:rPr>
          <w:szCs w:val="22"/>
        </w:rPr>
      </w:pPr>
    </w:p>
    <w:p w:rsidR="00D369E3" w:rsidRDefault="00507C0A" w:rsidP="00507C0A">
      <w:pPr>
        <w:rPr>
          <w:szCs w:val="22"/>
        </w:rPr>
      </w:pPr>
      <w:r w:rsidRPr="00507C0A">
        <w:rPr>
          <w:szCs w:val="22"/>
        </w:rPr>
        <w:t xml:space="preserve">Management and guests are very pleased. One visitor wrote on </w:t>
      </w:r>
      <w:proofErr w:type="spellStart"/>
      <w:r w:rsidRPr="00507C0A">
        <w:rPr>
          <w:szCs w:val="22"/>
        </w:rPr>
        <w:t>TripAdvisor</w:t>
      </w:r>
      <w:proofErr w:type="spellEnd"/>
      <w:r w:rsidRPr="00507C0A">
        <w:rPr>
          <w:szCs w:val="22"/>
        </w:rPr>
        <w:t>, “It is challenging NOT to have a fabulous time.”</w:t>
      </w:r>
    </w:p>
    <w:sectPr w:rsidR="00D369E3" w:rsidSect="00904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820D0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505AB7"/>
    <w:multiLevelType w:val="hybridMultilevel"/>
    <w:tmpl w:val="D2D82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21E87"/>
    <w:multiLevelType w:val="hybridMultilevel"/>
    <w:tmpl w:val="D63C5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8E6990"/>
    <w:multiLevelType w:val="multilevel"/>
    <w:tmpl w:val="FA8ED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124384"/>
    <w:multiLevelType w:val="hybridMultilevel"/>
    <w:tmpl w:val="D722B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60EF0"/>
    <w:rsid w:val="00000B49"/>
    <w:rsid w:val="000011AE"/>
    <w:rsid w:val="00002F5B"/>
    <w:rsid w:val="000040ED"/>
    <w:rsid w:val="00006076"/>
    <w:rsid w:val="00007319"/>
    <w:rsid w:val="00007C91"/>
    <w:rsid w:val="000107BF"/>
    <w:rsid w:val="00014081"/>
    <w:rsid w:val="00014CF8"/>
    <w:rsid w:val="00015E94"/>
    <w:rsid w:val="00017931"/>
    <w:rsid w:val="0002016F"/>
    <w:rsid w:val="0002119B"/>
    <w:rsid w:val="000215FF"/>
    <w:rsid w:val="00021675"/>
    <w:rsid w:val="00024704"/>
    <w:rsid w:val="00027ED6"/>
    <w:rsid w:val="0003066A"/>
    <w:rsid w:val="00030A16"/>
    <w:rsid w:val="0003105C"/>
    <w:rsid w:val="000311D2"/>
    <w:rsid w:val="0003174D"/>
    <w:rsid w:val="00031DE1"/>
    <w:rsid w:val="00032582"/>
    <w:rsid w:val="00033808"/>
    <w:rsid w:val="00033843"/>
    <w:rsid w:val="000342A5"/>
    <w:rsid w:val="000349DC"/>
    <w:rsid w:val="00035032"/>
    <w:rsid w:val="00035837"/>
    <w:rsid w:val="000370E9"/>
    <w:rsid w:val="00037CA7"/>
    <w:rsid w:val="00042132"/>
    <w:rsid w:val="000421E7"/>
    <w:rsid w:val="000453C8"/>
    <w:rsid w:val="00045E72"/>
    <w:rsid w:val="00046832"/>
    <w:rsid w:val="00047AB4"/>
    <w:rsid w:val="00047DDB"/>
    <w:rsid w:val="0005145E"/>
    <w:rsid w:val="000529E4"/>
    <w:rsid w:val="00052B4A"/>
    <w:rsid w:val="000531C1"/>
    <w:rsid w:val="00053354"/>
    <w:rsid w:val="00053DD9"/>
    <w:rsid w:val="0005447A"/>
    <w:rsid w:val="00054D0C"/>
    <w:rsid w:val="000611C8"/>
    <w:rsid w:val="00061BDE"/>
    <w:rsid w:val="00061D66"/>
    <w:rsid w:val="00063E56"/>
    <w:rsid w:val="000651CC"/>
    <w:rsid w:val="0007092B"/>
    <w:rsid w:val="00070987"/>
    <w:rsid w:val="00070C70"/>
    <w:rsid w:val="0007162A"/>
    <w:rsid w:val="000730B3"/>
    <w:rsid w:val="00073C7A"/>
    <w:rsid w:val="000748BC"/>
    <w:rsid w:val="00074DA6"/>
    <w:rsid w:val="00076319"/>
    <w:rsid w:val="000763C6"/>
    <w:rsid w:val="0007759C"/>
    <w:rsid w:val="00077A56"/>
    <w:rsid w:val="00077C90"/>
    <w:rsid w:val="00082C75"/>
    <w:rsid w:val="0008362B"/>
    <w:rsid w:val="00085467"/>
    <w:rsid w:val="00086C75"/>
    <w:rsid w:val="000908E9"/>
    <w:rsid w:val="00091C6E"/>
    <w:rsid w:val="000932F1"/>
    <w:rsid w:val="000941DB"/>
    <w:rsid w:val="000953C3"/>
    <w:rsid w:val="000974CA"/>
    <w:rsid w:val="000A03D7"/>
    <w:rsid w:val="000A10C1"/>
    <w:rsid w:val="000A1D78"/>
    <w:rsid w:val="000A3D36"/>
    <w:rsid w:val="000A4735"/>
    <w:rsid w:val="000A497D"/>
    <w:rsid w:val="000A668A"/>
    <w:rsid w:val="000A6A56"/>
    <w:rsid w:val="000B037E"/>
    <w:rsid w:val="000B0A19"/>
    <w:rsid w:val="000B194C"/>
    <w:rsid w:val="000B3575"/>
    <w:rsid w:val="000B48BA"/>
    <w:rsid w:val="000B6729"/>
    <w:rsid w:val="000C1505"/>
    <w:rsid w:val="000C1D23"/>
    <w:rsid w:val="000C515F"/>
    <w:rsid w:val="000C57A0"/>
    <w:rsid w:val="000C6276"/>
    <w:rsid w:val="000C74DE"/>
    <w:rsid w:val="000D1030"/>
    <w:rsid w:val="000D1EFE"/>
    <w:rsid w:val="000D1F3B"/>
    <w:rsid w:val="000D2CAF"/>
    <w:rsid w:val="000D381E"/>
    <w:rsid w:val="000D3BD9"/>
    <w:rsid w:val="000D4EA7"/>
    <w:rsid w:val="000E155B"/>
    <w:rsid w:val="000E3A82"/>
    <w:rsid w:val="000E650E"/>
    <w:rsid w:val="000E6D1F"/>
    <w:rsid w:val="000F0694"/>
    <w:rsid w:val="000F0E7C"/>
    <w:rsid w:val="000F2EB4"/>
    <w:rsid w:val="000F35CC"/>
    <w:rsid w:val="000F4BC8"/>
    <w:rsid w:val="000F66D4"/>
    <w:rsid w:val="000F6D85"/>
    <w:rsid w:val="001002B3"/>
    <w:rsid w:val="00100AD7"/>
    <w:rsid w:val="00101089"/>
    <w:rsid w:val="00101B1F"/>
    <w:rsid w:val="00102B75"/>
    <w:rsid w:val="00102ED8"/>
    <w:rsid w:val="00104670"/>
    <w:rsid w:val="001102A8"/>
    <w:rsid w:val="00111534"/>
    <w:rsid w:val="00111C4B"/>
    <w:rsid w:val="00111D83"/>
    <w:rsid w:val="00114497"/>
    <w:rsid w:val="001152EC"/>
    <w:rsid w:val="00115C35"/>
    <w:rsid w:val="00116889"/>
    <w:rsid w:val="00117E1C"/>
    <w:rsid w:val="00117FF3"/>
    <w:rsid w:val="00120844"/>
    <w:rsid w:val="00122043"/>
    <w:rsid w:val="00124240"/>
    <w:rsid w:val="00131CFE"/>
    <w:rsid w:val="00131EE9"/>
    <w:rsid w:val="00133EBE"/>
    <w:rsid w:val="001353EB"/>
    <w:rsid w:val="001362F3"/>
    <w:rsid w:val="001363A4"/>
    <w:rsid w:val="00136603"/>
    <w:rsid w:val="0013725A"/>
    <w:rsid w:val="00141F1F"/>
    <w:rsid w:val="001448AC"/>
    <w:rsid w:val="0014529E"/>
    <w:rsid w:val="00146884"/>
    <w:rsid w:val="0014770A"/>
    <w:rsid w:val="00147FDC"/>
    <w:rsid w:val="00150139"/>
    <w:rsid w:val="001511C7"/>
    <w:rsid w:val="00151447"/>
    <w:rsid w:val="00153D8C"/>
    <w:rsid w:val="001542D2"/>
    <w:rsid w:val="001546E8"/>
    <w:rsid w:val="00155862"/>
    <w:rsid w:val="001568CC"/>
    <w:rsid w:val="00157152"/>
    <w:rsid w:val="0016119F"/>
    <w:rsid w:val="001618D5"/>
    <w:rsid w:val="00163642"/>
    <w:rsid w:val="001641FB"/>
    <w:rsid w:val="00165513"/>
    <w:rsid w:val="0016574A"/>
    <w:rsid w:val="00165F29"/>
    <w:rsid w:val="001672E4"/>
    <w:rsid w:val="0016764D"/>
    <w:rsid w:val="001678ED"/>
    <w:rsid w:val="0016796F"/>
    <w:rsid w:val="001709C6"/>
    <w:rsid w:val="001726AC"/>
    <w:rsid w:val="00172EFA"/>
    <w:rsid w:val="00172F91"/>
    <w:rsid w:val="00173CAE"/>
    <w:rsid w:val="00173DD2"/>
    <w:rsid w:val="00180AC8"/>
    <w:rsid w:val="0018317D"/>
    <w:rsid w:val="0018446D"/>
    <w:rsid w:val="00186729"/>
    <w:rsid w:val="00186D80"/>
    <w:rsid w:val="001873D3"/>
    <w:rsid w:val="001939CA"/>
    <w:rsid w:val="0019587E"/>
    <w:rsid w:val="00197054"/>
    <w:rsid w:val="0019754E"/>
    <w:rsid w:val="001A11CF"/>
    <w:rsid w:val="001A12CB"/>
    <w:rsid w:val="001A1BC1"/>
    <w:rsid w:val="001A2932"/>
    <w:rsid w:val="001A2AEA"/>
    <w:rsid w:val="001A5514"/>
    <w:rsid w:val="001B1B2A"/>
    <w:rsid w:val="001B3894"/>
    <w:rsid w:val="001B5678"/>
    <w:rsid w:val="001B7276"/>
    <w:rsid w:val="001B79BA"/>
    <w:rsid w:val="001C042D"/>
    <w:rsid w:val="001C43EE"/>
    <w:rsid w:val="001C4F28"/>
    <w:rsid w:val="001C55B2"/>
    <w:rsid w:val="001D15D5"/>
    <w:rsid w:val="001D162A"/>
    <w:rsid w:val="001D1C54"/>
    <w:rsid w:val="001D315F"/>
    <w:rsid w:val="001D334D"/>
    <w:rsid w:val="001D3465"/>
    <w:rsid w:val="001D3E82"/>
    <w:rsid w:val="001D45A4"/>
    <w:rsid w:val="001D6A4B"/>
    <w:rsid w:val="001D7DB7"/>
    <w:rsid w:val="001E0EC4"/>
    <w:rsid w:val="001E1473"/>
    <w:rsid w:val="001E1FFF"/>
    <w:rsid w:val="001E2020"/>
    <w:rsid w:val="001E28F8"/>
    <w:rsid w:val="001E2DB8"/>
    <w:rsid w:val="001E480D"/>
    <w:rsid w:val="001E5197"/>
    <w:rsid w:val="001E6144"/>
    <w:rsid w:val="001E7925"/>
    <w:rsid w:val="001F3C0C"/>
    <w:rsid w:val="001F43FC"/>
    <w:rsid w:val="001F4CB8"/>
    <w:rsid w:val="001F6D4E"/>
    <w:rsid w:val="002013A5"/>
    <w:rsid w:val="00203DC2"/>
    <w:rsid w:val="00203E43"/>
    <w:rsid w:val="00204F5F"/>
    <w:rsid w:val="0020517A"/>
    <w:rsid w:val="00205187"/>
    <w:rsid w:val="00206585"/>
    <w:rsid w:val="002068F1"/>
    <w:rsid w:val="00207E1F"/>
    <w:rsid w:val="002106F5"/>
    <w:rsid w:val="00212082"/>
    <w:rsid w:val="00212190"/>
    <w:rsid w:val="0021292F"/>
    <w:rsid w:val="00213075"/>
    <w:rsid w:val="00213806"/>
    <w:rsid w:val="00215024"/>
    <w:rsid w:val="00215516"/>
    <w:rsid w:val="00216053"/>
    <w:rsid w:val="00217A3E"/>
    <w:rsid w:val="0022094D"/>
    <w:rsid w:val="002220A4"/>
    <w:rsid w:val="00227A15"/>
    <w:rsid w:val="002305BF"/>
    <w:rsid w:val="002309C1"/>
    <w:rsid w:val="00230A55"/>
    <w:rsid w:val="002315D2"/>
    <w:rsid w:val="00234698"/>
    <w:rsid w:val="00234AB8"/>
    <w:rsid w:val="00237387"/>
    <w:rsid w:val="00237671"/>
    <w:rsid w:val="00240455"/>
    <w:rsid w:val="002404E8"/>
    <w:rsid w:val="00243B88"/>
    <w:rsid w:val="00247767"/>
    <w:rsid w:val="00253E35"/>
    <w:rsid w:val="002566CE"/>
    <w:rsid w:val="00261147"/>
    <w:rsid w:val="0026354F"/>
    <w:rsid w:val="002671DA"/>
    <w:rsid w:val="00267B04"/>
    <w:rsid w:val="00273D68"/>
    <w:rsid w:val="002740EA"/>
    <w:rsid w:val="00277B55"/>
    <w:rsid w:val="00280DD1"/>
    <w:rsid w:val="0028306E"/>
    <w:rsid w:val="00284F1E"/>
    <w:rsid w:val="00285698"/>
    <w:rsid w:val="00287A8D"/>
    <w:rsid w:val="00287E3B"/>
    <w:rsid w:val="00290633"/>
    <w:rsid w:val="00295CF7"/>
    <w:rsid w:val="00296A57"/>
    <w:rsid w:val="00296C01"/>
    <w:rsid w:val="0029715E"/>
    <w:rsid w:val="0029765D"/>
    <w:rsid w:val="002A0D0A"/>
    <w:rsid w:val="002A4227"/>
    <w:rsid w:val="002B0F65"/>
    <w:rsid w:val="002B19F6"/>
    <w:rsid w:val="002B6004"/>
    <w:rsid w:val="002B69C0"/>
    <w:rsid w:val="002C114E"/>
    <w:rsid w:val="002C45A6"/>
    <w:rsid w:val="002C5D89"/>
    <w:rsid w:val="002D0C7A"/>
    <w:rsid w:val="002D311A"/>
    <w:rsid w:val="002D6A80"/>
    <w:rsid w:val="002D7032"/>
    <w:rsid w:val="002D7480"/>
    <w:rsid w:val="002E1851"/>
    <w:rsid w:val="002E3254"/>
    <w:rsid w:val="002E36BF"/>
    <w:rsid w:val="002E5D12"/>
    <w:rsid w:val="002E7BF5"/>
    <w:rsid w:val="002F04EB"/>
    <w:rsid w:val="002F0E76"/>
    <w:rsid w:val="002F2C10"/>
    <w:rsid w:val="002F4A71"/>
    <w:rsid w:val="002F50C3"/>
    <w:rsid w:val="002F6799"/>
    <w:rsid w:val="002F743B"/>
    <w:rsid w:val="00302B6B"/>
    <w:rsid w:val="00302DC0"/>
    <w:rsid w:val="0030386E"/>
    <w:rsid w:val="003066FF"/>
    <w:rsid w:val="003075B0"/>
    <w:rsid w:val="00307CB4"/>
    <w:rsid w:val="00310857"/>
    <w:rsid w:val="00310D24"/>
    <w:rsid w:val="003124CA"/>
    <w:rsid w:val="003163B1"/>
    <w:rsid w:val="00316463"/>
    <w:rsid w:val="00316703"/>
    <w:rsid w:val="003171BD"/>
    <w:rsid w:val="003178BE"/>
    <w:rsid w:val="003201AC"/>
    <w:rsid w:val="003201F9"/>
    <w:rsid w:val="00322534"/>
    <w:rsid w:val="00323EFB"/>
    <w:rsid w:val="00324615"/>
    <w:rsid w:val="003256C1"/>
    <w:rsid w:val="00325E1A"/>
    <w:rsid w:val="00327337"/>
    <w:rsid w:val="00330005"/>
    <w:rsid w:val="0033066C"/>
    <w:rsid w:val="003319BC"/>
    <w:rsid w:val="00333FB6"/>
    <w:rsid w:val="00334F57"/>
    <w:rsid w:val="00337FD3"/>
    <w:rsid w:val="003449AA"/>
    <w:rsid w:val="003457A9"/>
    <w:rsid w:val="00345862"/>
    <w:rsid w:val="0034599D"/>
    <w:rsid w:val="00345BE3"/>
    <w:rsid w:val="003467D1"/>
    <w:rsid w:val="00350840"/>
    <w:rsid w:val="00351951"/>
    <w:rsid w:val="003527E3"/>
    <w:rsid w:val="00353307"/>
    <w:rsid w:val="003550C1"/>
    <w:rsid w:val="00355EE9"/>
    <w:rsid w:val="00360CA3"/>
    <w:rsid w:val="00362FDE"/>
    <w:rsid w:val="0036586D"/>
    <w:rsid w:val="003666C1"/>
    <w:rsid w:val="00366E3A"/>
    <w:rsid w:val="00367D75"/>
    <w:rsid w:val="00367EA9"/>
    <w:rsid w:val="00371845"/>
    <w:rsid w:val="0037393F"/>
    <w:rsid w:val="00373AFF"/>
    <w:rsid w:val="00373BA5"/>
    <w:rsid w:val="00374F45"/>
    <w:rsid w:val="00375054"/>
    <w:rsid w:val="00375CE5"/>
    <w:rsid w:val="003771CD"/>
    <w:rsid w:val="003810DA"/>
    <w:rsid w:val="003829A9"/>
    <w:rsid w:val="00384904"/>
    <w:rsid w:val="0038671B"/>
    <w:rsid w:val="00390DEB"/>
    <w:rsid w:val="0039265A"/>
    <w:rsid w:val="00393375"/>
    <w:rsid w:val="00394CF6"/>
    <w:rsid w:val="00396680"/>
    <w:rsid w:val="00396C93"/>
    <w:rsid w:val="003A19A3"/>
    <w:rsid w:val="003A1BE9"/>
    <w:rsid w:val="003A33D1"/>
    <w:rsid w:val="003A3710"/>
    <w:rsid w:val="003A50F2"/>
    <w:rsid w:val="003A55F6"/>
    <w:rsid w:val="003A5EB9"/>
    <w:rsid w:val="003B0EEB"/>
    <w:rsid w:val="003B1C1F"/>
    <w:rsid w:val="003B2EC5"/>
    <w:rsid w:val="003B6DA5"/>
    <w:rsid w:val="003C01B4"/>
    <w:rsid w:val="003C0512"/>
    <w:rsid w:val="003C17D4"/>
    <w:rsid w:val="003C3A73"/>
    <w:rsid w:val="003C43DE"/>
    <w:rsid w:val="003C582E"/>
    <w:rsid w:val="003C5E2D"/>
    <w:rsid w:val="003C77B5"/>
    <w:rsid w:val="003C7A7B"/>
    <w:rsid w:val="003D0FF6"/>
    <w:rsid w:val="003D1B35"/>
    <w:rsid w:val="003D265C"/>
    <w:rsid w:val="003E0C0E"/>
    <w:rsid w:val="003E167D"/>
    <w:rsid w:val="003E1852"/>
    <w:rsid w:val="003E1DC6"/>
    <w:rsid w:val="003E309E"/>
    <w:rsid w:val="003E383B"/>
    <w:rsid w:val="003E46E4"/>
    <w:rsid w:val="003E4CAA"/>
    <w:rsid w:val="003E4FAC"/>
    <w:rsid w:val="003E5249"/>
    <w:rsid w:val="003F1118"/>
    <w:rsid w:val="003F46E8"/>
    <w:rsid w:val="003F4A86"/>
    <w:rsid w:val="003F64B9"/>
    <w:rsid w:val="003F7328"/>
    <w:rsid w:val="003F7D83"/>
    <w:rsid w:val="00400201"/>
    <w:rsid w:val="004008EB"/>
    <w:rsid w:val="00400940"/>
    <w:rsid w:val="00401211"/>
    <w:rsid w:val="00402AB5"/>
    <w:rsid w:val="00403EC0"/>
    <w:rsid w:val="00410902"/>
    <w:rsid w:val="00410C7F"/>
    <w:rsid w:val="00411A8B"/>
    <w:rsid w:val="00412241"/>
    <w:rsid w:val="00414A1A"/>
    <w:rsid w:val="00415C55"/>
    <w:rsid w:val="00417AC9"/>
    <w:rsid w:val="00421204"/>
    <w:rsid w:val="004254EC"/>
    <w:rsid w:val="00425FE4"/>
    <w:rsid w:val="00427C85"/>
    <w:rsid w:val="00427FDF"/>
    <w:rsid w:val="004303C9"/>
    <w:rsid w:val="00432143"/>
    <w:rsid w:val="00432428"/>
    <w:rsid w:val="00433F33"/>
    <w:rsid w:val="00434096"/>
    <w:rsid w:val="0043415A"/>
    <w:rsid w:val="00434637"/>
    <w:rsid w:val="00434827"/>
    <w:rsid w:val="00435253"/>
    <w:rsid w:val="0043533B"/>
    <w:rsid w:val="004354DC"/>
    <w:rsid w:val="00435750"/>
    <w:rsid w:val="0043688B"/>
    <w:rsid w:val="004403AC"/>
    <w:rsid w:val="0044114D"/>
    <w:rsid w:val="00441530"/>
    <w:rsid w:val="00442928"/>
    <w:rsid w:val="00443787"/>
    <w:rsid w:val="004460F2"/>
    <w:rsid w:val="004466A3"/>
    <w:rsid w:val="00446F26"/>
    <w:rsid w:val="00453B98"/>
    <w:rsid w:val="004540DE"/>
    <w:rsid w:val="004546E8"/>
    <w:rsid w:val="00455D15"/>
    <w:rsid w:val="004566CF"/>
    <w:rsid w:val="004567CD"/>
    <w:rsid w:val="004571E0"/>
    <w:rsid w:val="00460EF0"/>
    <w:rsid w:val="00460F6D"/>
    <w:rsid w:val="00461234"/>
    <w:rsid w:val="0046128A"/>
    <w:rsid w:val="00461818"/>
    <w:rsid w:val="0046208D"/>
    <w:rsid w:val="00462E8E"/>
    <w:rsid w:val="00465B74"/>
    <w:rsid w:val="004670F7"/>
    <w:rsid w:val="00471519"/>
    <w:rsid w:val="0047218E"/>
    <w:rsid w:val="004725D7"/>
    <w:rsid w:val="0047512C"/>
    <w:rsid w:val="0047620A"/>
    <w:rsid w:val="00477558"/>
    <w:rsid w:val="004809C2"/>
    <w:rsid w:val="0048214F"/>
    <w:rsid w:val="00483D3D"/>
    <w:rsid w:val="004851D6"/>
    <w:rsid w:val="00485677"/>
    <w:rsid w:val="00485FCF"/>
    <w:rsid w:val="00490A0C"/>
    <w:rsid w:val="0049245D"/>
    <w:rsid w:val="004927A7"/>
    <w:rsid w:val="00492CB3"/>
    <w:rsid w:val="004934AF"/>
    <w:rsid w:val="00494D7D"/>
    <w:rsid w:val="00496849"/>
    <w:rsid w:val="0049685F"/>
    <w:rsid w:val="004969D4"/>
    <w:rsid w:val="004A161D"/>
    <w:rsid w:val="004A1DED"/>
    <w:rsid w:val="004A276E"/>
    <w:rsid w:val="004A35F0"/>
    <w:rsid w:val="004A538D"/>
    <w:rsid w:val="004A7CAD"/>
    <w:rsid w:val="004B04F9"/>
    <w:rsid w:val="004B10D0"/>
    <w:rsid w:val="004B113A"/>
    <w:rsid w:val="004B27EF"/>
    <w:rsid w:val="004B371F"/>
    <w:rsid w:val="004B44AC"/>
    <w:rsid w:val="004B5E15"/>
    <w:rsid w:val="004B78A6"/>
    <w:rsid w:val="004C0318"/>
    <w:rsid w:val="004C087A"/>
    <w:rsid w:val="004C1E9D"/>
    <w:rsid w:val="004C2109"/>
    <w:rsid w:val="004C3AD0"/>
    <w:rsid w:val="004C4AF1"/>
    <w:rsid w:val="004C56E6"/>
    <w:rsid w:val="004D1B64"/>
    <w:rsid w:val="004D26DC"/>
    <w:rsid w:val="004D2D1A"/>
    <w:rsid w:val="004D5F04"/>
    <w:rsid w:val="004D6741"/>
    <w:rsid w:val="004E1AB8"/>
    <w:rsid w:val="004E6099"/>
    <w:rsid w:val="004E6CDC"/>
    <w:rsid w:val="004F16ED"/>
    <w:rsid w:val="004F2612"/>
    <w:rsid w:val="004F64AD"/>
    <w:rsid w:val="004F72D3"/>
    <w:rsid w:val="0050065D"/>
    <w:rsid w:val="00501DA1"/>
    <w:rsid w:val="00502211"/>
    <w:rsid w:val="0050346A"/>
    <w:rsid w:val="00503B7A"/>
    <w:rsid w:val="00505DB0"/>
    <w:rsid w:val="005065E3"/>
    <w:rsid w:val="00507C0A"/>
    <w:rsid w:val="00513273"/>
    <w:rsid w:val="00513A55"/>
    <w:rsid w:val="00514666"/>
    <w:rsid w:val="005168A7"/>
    <w:rsid w:val="00520054"/>
    <w:rsid w:val="00521182"/>
    <w:rsid w:val="00521333"/>
    <w:rsid w:val="005216B1"/>
    <w:rsid w:val="00521C48"/>
    <w:rsid w:val="005246A3"/>
    <w:rsid w:val="00525161"/>
    <w:rsid w:val="00527E7D"/>
    <w:rsid w:val="0053089D"/>
    <w:rsid w:val="00532C60"/>
    <w:rsid w:val="00532C64"/>
    <w:rsid w:val="00535592"/>
    <w:rsid w:val="0054005E"/>
    <w:rsid w:val="00540277"/>
    <w:rsid w:val="00541B36"/>
    <w:rsid w:val="00542C24"/>
    <w:rsid w:val="00543E6D"/>
    <w:rsid w:val="0054464C"/>
    <w:rsid w:val="005455A7"/>
    <w:rsid w:val="005458FC"/>
    <w:rsid w:val="00546362"/>
    <w:rsid w:val="00546458"/>
    <w:rsid w:val="00546E8F"/>
    <w:rsid w:val="005518B5"/>
    <w:rsid w:val="00552C80"/>
    <w:rsid w:val="005537B0"/>
    <w:rsid w:val="00555158"/>
    <w:rsid w:val="00556506"/>
    <w:rsid w:val="0055753C"/>
    <w:rsid w:val="00560729"/>
    <w:rsid w:val="005616EF"/>
    <w:rsid w:val="00564776"/>
    <w:rsid w:val="00564C55"/>
    <w:rsid w:val="00564CE0"/>
    <w:rsid w:val="00565695"/>
    <w:rsid w:val="005674BF"/>
    <w:rsid w:val="005763C3"/>
    <w:rsid w:val="00576821"/>
    <w:rsid w:val="0057724C"/>
    <w:rsid w:val="00577419"/>
    <w:rsid w:val="005814EF"/>
    <w:rsid w:val="00581DAA"/>
    <w:rsid w:val="0058278C"/>
    <w:rsid w:val="00583CDA"/>
    <w:rsid w:val="00583FEF"/>
    <w:rsid w:val="005840DA"/>
    <w:rsid w:val="005851E8"/>
    <w:rsid w:val="0058554A"/>
    <w:rsid w:val="005877DA"/>
    <w:rsid w:val="005900CC"/>
    <w:rsid w:val="00590286"/>
    <w:rsid w:val="005A100B"/>
    <w:rsid w:val="005A1715"/>
    <w:rsid w:val="005A1765"/>
    <w:rsid w:val="005A1D7F"/>
    <w:rsid w:val="005A3B47"/>
    <w:rsid w:val="005A3EC3"/>
    <w:rsid w:val="005A4409"/>
    <w:rsid w:val="005A5DDD"/>
    <w:rsid w:val="005A6CAC"/>
    <w:rsid w:val="005B0873"/>
    <w:rsid w:val="005B18FE"/>
    <w:rsid w:val="005B4CC0"/>
    <w:rsid w:val="005B6BC9"/>
    <w:rsid w:val="005B714E"/>
    <w:rsid w:val="005C036D"/>
    <w:rsid w:val="005C214C"/>
    <w:rsid w:val="005C4CEB"/>
    <w:rsid w:val="005C51D0"/>
    <w:rsid w:val="005C6243"/>
    <w:rsid w:val="005D0A69"/>
    <w:rsid w:val="005D0C98"/>
    <w:rsid w:val="005D2EE5"/>
    <w:rsid w:val="005D4237"/>
    <w:rsid w:val="005D70C6"/>
    <w:rsid w:val="005E105B"/>
    <w:rsid w:val="005E1688"/>
    <w:rsid w:val="005E18D1"/>
    <w:rsid w:val="005E2ACE"/>
    <w:rsid w:val="005E41C2"/>
    <w:rsid w:val="005E4387"/>
    <w:rsid w:val="005E4ABC"/>
    <w:rsid w:val="005F3F46"/>
    <w:rsid w:val="00600180"/>
    <w:rsid w:val="00600318"/>
    <w:rsid w:val="00600B2E"/>
    <w:rsid w:val="0060256F"/>
    <w:rsid w:val="006115C9"/>
    <w:rsid w:val="0061165E"/>
    <w:rsid w:val="0061173D"/>
    <w:rsid w:val="00612950"/>
    <w:rsid w:val="00612A0D"/>
    <w:rsid w:val="006136FB"/>
    <w:rsid w:val="006148BB"/>
    <w:rsid w:val="006169AD"/>
    <w:rsid w:val="00620912"/>
    <w:rsid w:val="00622FAD"/>
    <w:rsid w:val="006233A5"/>
    <w:rsid w:val="0062517B"/>
    <w:rsid w:val="006279C1"/>
    <w:rsid w:val="006305A1"/>
    <w:rsid w:val="006308FF"/>
    <w:rsid w:val="00633BF2"/>
    <w:rsid w:val="0063422A"/>
    <w:rsid w:val="00637F34"/>
    <w:rsid w:val="00640F01"/>
    <w:rsid w:val="00643254"/>
    <w:rsid w:val="00643B6E"/>
    <w:rsid w:val="006440AD"/>
    <w:rsid w:val="00644345"/>
    <w:rsid w:val="00647801"/>
    <w:rsid w:val="00650031"/>
    <w:rsid w:val="006533AD"/>
    <w:rsid w:val="0065490E"/>
    <w:rsid w:val="006558B6"/>
    <w:rsid w:val="006558D4"/>
    <w:rsid w:val="006567EB"/>
    <w:rsid w:val="0066060A"/>
    <w:rsid w:val="00660C6D"/>
    <w:rsid w:val="00663187"/>
    <w:rsid w:val="0066397A"/>
    <w:rsid w:val="00664281"/>
    <w:rsid w:val="00665906"/>
    <w:rsid w:val="00666398"/>
    <w:rsid w:val="00666617"/>
    <w:rsid w:val="006673C5"/>
    <w:rsid w:val="00667ECC"/>
    <w:rsid w:val="00667ED7"/>
    <w:rsid w:val="00670DF3"/>
    <w:rsid w:val="00673223"/>
    <w:rsid w:val="00676462"/>
    <w:rsid w:val="00676628"/>
    <w:rsid w:val="0067690A"/>
    <w:rsid w:val="006805D6"/>
    <w:rsid w:val="00680853"/>
    <w:rsid w:val="006812E0"/>
    <w:rsid w:val="00682D0E"/>
    <w:rsid w:val="00686168"/>
    <w:rsid w:val="00687452"/>
    <w:rsid w:val="00694286"/>
    <w:rsid w:val="006A1E11"/>
    <w:rsid w:val="006A20BD"/>
    <w:rsid w:val="006A60F4"/>
    <w:rsid w:val="006A671D"/>
    <w:rsid w:val="006A6E11"/>
    <w:rsid w:val="006A74AF"/>
    <w:rsid w:val="006A7F4C"/>
    <w:rsid w:val="006B01A0"/>
    <w:rsid w:val="006B04A2"/>
    <w:rsid w:val="006B04F7"/>
    <w:rsid w:val="006B1D5A"/>
    <w:rsid w:val="006B2E03"/>
    <w:rsid w:val="006B35D2"/>
    <w:rsid w:val="006B390E"/>
    <w:rsid w:val="006B649B"/>
    <w:rsid w:val="006B7220"/>
    <w:rsid w:val="006C034C"/>
    <w:rsid w:val="006C0863"/>
    <w:rsid w:val="006C0EF8"/>
    <w:rsid w:val="006C1C03"/>
    <w:rsid w:val="006C2059"/>
    <w:rsid w:val="006C21B6"/>
    <w:rsid w:val="006C2EF4"/>
    <w:rsid w:val="006C31CE"/>
    <w:rsid w:val="006C3320"/>
    <w:rsid w:val="006C45B6"/>
    <w:rsid w:val="006C6E27"/>
    <w:rsid w:val="006D107A"/>
    <w:rsid w:val="006D13DA"/>
    <w:rsid w:val="006D23FB"/>
    <w:rsid w:val="006D31A1"/>
    <w:rsid w:val="006D3B64"/>
    <w:rsid w:val="006D50F5"/>
    <w:rsid w:val="006D66E3"/>
    <w:rsid w:val="006D71C6"/>
    <w:rsid w:val="006D7E69"/>
    <w:rsid w:val="006E001E"/>
    <w:rsid w:val="006E1A12"/>
    <w:rsid w:val="006E1C5E"/>
    <w:rsid w:val="006E3218"/>
    <w:rsid w:val="006E470A"/>
    <w:rsid w:val="006F00BA"/>
    <w:rsid w:val="006F1775"/>
    <w:rsid w:val="006F53B0"/>
    <w:rsid w:val="006F5728"/>
    <w:rsid w:val="006F5F53"/>
    <w:rsid w:val="00700123"/>
    <w:rsid w:val="00700C04"/>
    <w:rsid w:val="00700F0B"/>
    <w:rsid w:val="00701113"/>
    <w:rsid w:val="00702368"/>
    <w:rsid w:val="00704A95"/>
    <w:rsid w:val="00705439"/>
    <w:rsid w:val="00706EAD"/>
    <w:rsid w:val="00707104"/>
    <w:rsid w:val="007071C1"/>
    <w:rsid w:val="007072AC"/>
    <w:rsid w:val="007077A9"/>
    <w:rsid w:val="00707973"/>
    <w:rsid w:val="00710CA4"/>
    <w:rsid w:val="00710E43"/>
    <w:rsid w:val="007121D0"/>
    <w:rsid w:val="00720FD3"/>
    <w:rsid w:val="00721A62"/>
    <w:rsid w:val="007229B2"/>
    <w:rsid w:val="007230C3"/>
    <w:rsid w:val="0072332D"/>
    <w:rsid w:val="00724C08"/>
    <w:rsid w:val="00725AF8"/>
    <w:rsid w:val="00725F9A"/>
    <w:rsid w:val="0073034A"/>
    <w:rsid w:val="007312A3"/>
    <w:rsid w:val="00732138"/>
    <w:rsid w:val="007337E0"/>
    <w:rsid w:val="00734A68"/>
    <w:rsid w:val="0073506C"/>
    <w:rsid w:val="0073514A"/>
    <w:rsid w:val="007353A2"/>
    <w:rsid w:val="007354E3"/>
    <w:rsid w:val="00736573"/>
    <w:rsid w:val="00736AFB"/>
    <w:rsid w:val="00737759"/>
    <w:rsid w:val="00740229"/>
    <w:rsid w:val="00743FF5"/>
    <w:rsid w:val="00750569"/>
    <w:rsid w:val="0075167F"/>
    <w:rsid w:val="00751801"/>
    <w:rsid w:val="00751B8B"/>
    <w:rsid w:val="00751DB3"/>
    <w:rsid w:val="00753837"/>
    <w:rsid w:val="0075399A"/>
    <w:rsid w:val="00753D3D"/>
    <w:rsid w:val="00754065"/>
    <w:rsid w:val="00754313"/>
    <w:rsid w:val="007556ED"/>
    <w:rsid w:val="007557B1"/>
    <w:rsid w:val="00755E67"/>
    <w:rsid w:val="00755F1D"/>
    <w:rsid w:val="00756395"/>
    <w:rsid w:val="00757AFB"/>
    <w:rsid w:val="00761E03"/>
    <w:rsid w:val="00762630"/>
    <w:rsid w:val="00763C02"/>
    <w:rsid w:val="007647EF"/>
    <w:rsid w:val="00764A88"/>
    <w:rsid w:val="0076576C"/>
    <w:rsid w:val="00765B4C"/>
    <w:rsid w:val="00765D11"/>
    <w:rsid w:val="00765D4A"/>
    <w:rsid w:val="007663F1"/>
    <w:rsid w:val="007675CD"/>
    <w:rsid w:val="00767E9D"/>
    <w:rsid w:val="00770998"/>
    <w:rsid w:val="007724DB"/>
    <w:rsid w:val="00774103"/>
    <w:rsid w:val="00775F8F"/>
    <w:rsid w:val="00782E89"/>
    <w:rsid w:val="00783030"/>
    <w:rsid w:val="00784ACC"/>
    <w:rsid w:val="00790769"/>
    <w:rsid w:val="00794093"/>
    <w:rsid w:val="0079429C"/>
    <w:rsid w:val="007948A3"/>
    <w:rsid w:val="00795A78"/>
    <w:rsid w:val="0079768E"/>
    <w:rsid w:val="00797D9D"/>
    <w:rsid w:val="007A09A3"/>
    <w:rsid w:val="007A0E96"/>
    <w:rsid w:val="007A1917"/>
    <w:rsid w:val="007A2090"/>
    <w:rsid w:val="007A32FC"/>
    <w:rsid w:val="007A5E1B"/>
    <w:rsid w:val="007A707A"/>
    <w:rsid w:val="007A7A0E"/>
    <w:rsid w:val="007A7A3B"/>
    <w:rsid w:val="007A7F7C"/>
    <w:rsid w:val="007B12E3"/>
    <w:rsid w:val="007B18C6"/>
    <w:rsid w:val="007B58E7"/>
    <w:rsid w:val="007B6753"/>
    <w:rsid w:val="007C0A62"/>
    <w:rsid w:val="007C1128"/>
    <w:rsid w:val="007C1192"/>
    <w:rsid w:val="007C36C6"/>
    <w:rsid w:val="007C4FD5"/>
    <w:rsid w:val="007C6C70"/>
    <w:rsid w:val="007D2B6F"/>
    <w:rsid w:val="007D2F42"/>
    <w:rsid w:val="007D624B"/>
    <w:rsid w:val="007E118D"/>
    <w:rsid w:val="007E1F53"/>
    <w:rsid w:val="007E3E23"/>
    <w:rsid w:val="007E5ECE"/>
    <w:rsid w:val="007E5FD4"/>
    <w:rsid w:val="007E70D3"/>
    <w:rsid w:val="007F0CDE"/>
    <w:rsid w:val="007F1046"/>
    <w:rsid w:val="007F2974"/>
    <w:rsid w:val="007F4D2F"/>
    <w:rsid w:val="007F6018"/>
    <w:rsid w:val="007F60A5"/>
    <w:rsid w:val="007F772F"/>
    <w:rsid w:val="00802289"/>
    <w:rsid w:val="00804B03"/>
    <w:rsid w:val="00810394"/>
    <w:rsid w:val="0081081B"/>
    <w:rsid w:val="00810ECF"/>
    <w:rsid w:val="00811221"/>
    <w:rsid w:val="00812C14"/>
    <w:rsid w:val="0081352E"/>
    <w:rsid w:val="00813CD4"/>
    <w:rsid w:val="00813F7D"/>
    <w:rsid w:val="008151C0"/>
    <w:rsid w:val="0081554E"/>
    <w:rsid w:val="008166D1"/>
    <w:rsid w:val="00820507"/>
    <w:rsid w:val="008205EA"/>
    <w:rsid w:val="00821842"/>
    <w:rsid w:val="00830826"/>
    <w:rsid w:val="008321F4"/>
    <w:rsid w:val="00836EC4"/>
    <w:rsid w:val="0084200B"/>
    <w:rsid w:val="00842714"/>
    <w:rsid w:val="00842855"/>
    <w:rsid w:val="0084388C"/>
    <w:rsid w:val="00843991"/>
    <w:rsid w:val="00844107"/>
    <w:rsid w:val="00850402"/>
    <w:rsid w:val="00852CE2"/>
    <w:rsid w:val="00852E16"/>
    <w:rsid w:val="00853232"/>
    <w:rsid w:val="00855358"/>
    <w:rsid w:val="0085711A"/>
    <w:rsid w:val="00860AE4"/>
    <w:rsid w:val="00860ED4"/>
    <w:rsid w:val="00861079"/>
    <w:rsid w:val="00861E15"/>
    <w:rsid w:val="008637F3"/>
    <w:rsid w:val="0086485D"/>
    <w:rsid w:val="00865031"/>
    <w:rsid w:val="00865EBF"/>
    <w:rsid w:val="00865ECC"/>
    <w:rsid w:val="00865F7A"/>
    <w:rsid w:val="00870217"/>
    <w:rsid w:val="008747BB"/>
    <w:rsid w:val="00875DE2"/>
    <w:rsid w:val="00877372"/>
    <w:rsid w:val="008801BB"/>
    <w:rsid w:val="00881B30"/>
    <w:rsid w:val="00881E84"/>
    <w:rsid w:val="00884996"/>
    <w:rsid w:val="00885D1C"/>
    <w:rsid w:val="00887E62"/>
    <w:rsid w:val="00891CCA"/>
    <w:rsid w:val="00892431"/>
    <w:rsid w:val="00894099"/>
    <w:rsid w:val="00896153"/>
    <w:rsid w:val="00896484"/>
    <w:rsid w:val="00896944"/>
    <w:rsid w:val="0089718C"/>
    <w:rsid w:val="008A18AF"/>
    <w:rsid w:val="008A72F5"/>
    <w:rsid w:val="008B2734"/>
    <w:rsid w:val="008B3A5D"/>
    <w:rsid w:val="008B4163"/>
    <w:rsid w:val="008B4166"/>
    <w:rsid w:val="008B49BC"/>
    <w:rsid w:val="008B7039"/>
    <w:rsid w:val="008C1768"/>
    <w:rsid w:val="008C20F7"/>
    <w:rsid w:val="008C2D73"/>
    <w:rsid w:val="008C3E4A"/>
    <w:rsid w:val="008C58C7"/>
    <w:rsid w:val="008C59EE"/>
    <w:rsid w:val="008C5EA9"/>
    <w:rsid w:val="008C643D"/>
    <w:rsid w:val="008C68E8"/>
    <w:rsid w:val="008C716E"/>
    <w:rsid w:val="008C721A"/>
    <w:rsid w:val="008C7313"/>
    <w:rsid w:val="008D007D"/>
    <w:rsid w:val="008D0DAD"/>
    <w:rsid w:val="008D10C5"/>
    <w:rsid w:val="008D1B52"/>
    <w:rsid w:val="008D288E"/>
    <w:rsid w:val="008D2B45"/>
    <w:rsid w:val="008D686F"/>
    <w:rsid w:val="008E0BDC"/>
    <w:rsid w:val="008E236C"/>
    <w:rsid w:val="008E5B97"/>
    <w:rsid w:val="008E692D"/>
    <w:rsid w:val="008E7700"/>
    <w:rsid w:val="008F02AA"/>
    <w:rsid w:val="008F04BC"/>
    <w:rsid w:val="008F0A90"/>
    <w:rsid w:val="008F1820"/>
    <w:rsid w:val="008F423B"/>
    <w:rsid w:val="008F5B77"/>
    <w:rsid w:val="0090246A"/>
    <w:rsid w:val="0090419B"/>
    <w:rsid w:val="00904A6A"/>
    <w:rsid w:val="00907C5D"/>
    <w:rsid w:val="00907F12"/>
    <w:rsid w:val="009125E0"/>
    <w:rsid w:val="00912684"/>
    <w:rsid w:val="00912FFD"/>
    <w:rsid w:val="00915941"/>
    <w:rsid w:val="00921CC6"/>
    <w:rsid w:val="00922ED3"/>
    <w:rsid w:val="00922EE0"/>
    <w:rsid w:val="00923660"/>
    <w:rsid w:val="0092501F"/>
    <w:rsid w:val="00926F3F"/>
    <w:rsid w:val="009312A5"/>
    <w:rsid w:val="0093162B"/>
    <w:rsid w:val="00932D81"/>
    <w:rsid w:val="00932FBE"/>
    <w:rsid w:val="00933050"/>
    <w:rsid w:val="00933217"/>
    <w:rsid w:val="00934097"/>
    <w:rsid w:val="0093607A"/>
    <w:rsid w:val="0093703C"/>
    <w:rsid w:val="00937B30"/>
    <w:rsid w:val="0094069A"/>
    <w:rsid w:val="00941A78"/>
    <w:rsid w:val="009424F6"/>
    <w:rsid w:val="0094385E"/>
    <w:rsid w:val="00944008"/>
    <w:rsid w:val="009473B1"/>
    <w:rsid w:val="00950A6E"/>
    <w:rsid w:val="009522A3"/>
    <w:rsid w:val="009547AB"/>
    <w:rsid w:val="00956026"/>
    <w:rsid w:val="009579D7"/>
    <w:rsid w:val="00960A20"/>
    <w:rsid w:val="00960EEC"/>
    <w:rsid w:val="009622D4"/>
    <w:rsid w:val="00962580"/>
    <w:rsid w:val="00962F1A"/>
    <w:rsid w:val="00964062"/>
    <w:rsid w:val="0096464F"/>
    <w:rsid w:val="00965F7C"/>
    <w:rsid w:val="00966201"/>
    <w:rsid w:val="0096765A"/>
    <w:rsid w:val="00967A50"/>
    <w:rsid w:val="009718F0"/>
    <w:rsid w:val="00971EE2"/>
    <w:rsid w:val="0097288A"/>
    <w:rsid w:val="00972969"/>
    <w:rsid w:val="00973205"/>
    <w:rsid w:val="009734B9"/>
    <w:rsid w:val="009757F1"/>
    <w:rsid w:val="00980921"/>
    <w:rsid w:val="009815B3"/>
    <w:rsid w:val="00981FBC"/>
    <w:rsid w:val="00986199"/>
    <w:rsid w:val="00986421"/>
    <w:rsid w:val="00990E89"/>
    <w:rsid w:val="00992C03"/>
    <w:rsid w:val="009932FB"/>
    <w:rsid w:val="009953AE"/>
    <w:rsid w:val="00995899"/>
    <w:rsid w:val="00996DBF"/>
    <w:rsid w:val="009A18E9"/>
    <w:rsid w:val="009A2291"/>
    <w:rsid w:val="009A27AE"/>
    <w:rsid w:val="009A34C8"/>
    <w:rsid w:val="009A6764"/>
    <w:rsid w:val="009B1591"/>
    <w:rsid w:val="009B2252"/>
    <w:rsid w:val="009B3A06"/>
    <w:rsid w:val="009B483B"/>
    <w:rsid w:val="009B60E3"/>
    <w:rsid w:val="009B746D"/>
    <w:rsid w:val="009B77BA"/>
    <w:rsid w:val="009C19D5"/>
    <w:rsid w:val="009C292C"/>
    <w:rsid w:val="009C3A22"/>
    <w:rsid w:val="009C4100"/>
    <w:rsid w:val="009D04BF"/>
    <w:rsid w:val="009D1399"/>
    <w:rsid w:val="009D19A1"/>
    <w:rsid w:val="009D38E8"/>
    <w:rsid w:val="009D4167"/>
    <w:rsid w:val="009D5AE2"/>
    <w:rsid w:val="009D5B89"/>
    <w:rsid w:val="009D7229"/>
    <w:rsid w:val="009D784D"/>
    <w:rsid w:val="009E1017"/>
    <w:rsid w:val="009E10A8"/>
    <w:rsid w:val="009E26F0"/>
    <w:rsid w:val="009E4140"/>
    <w:rsid w:val="009E5903"/>
    <w:rsid w:val="009E59C1"/>
    <w:rsid w:val="009F010C"/>
    <w:rsid w:val="009F0197"/>
    <w:rsid w:val="009F0EEB"/>
    <w:rsid w:val="009F19BA"/>
    <w:rsid w:val="009F2BB3"/>
    <w:rsid w:val="009F3BC2"/>
    <w:rsid w:val="009F3DD8"/>
    <w:rsid w:val="009F691B"/>
    <w:rsid w:val="00A002C8"/>
    <w:rsid w:val="00A002EF"/>
    <w:rsid w:val="00A00F12"/>
    <w:rsid w:val="00A01752"/>
    <w:rsid w:val="00A02BEC"/>
    <w:rsid w:val="00A03AE9"/>
    <w:rsid w:val="00A04307"/>
    <w:rsid w:val="00A071D2"/>
    <w:rsid w:val="00A10F0E"/>
    <w:rsid w:val="00A118D9"/>
    <w:rsid w:val="00A13B1B"/>
    <w:rsid w:val="00A17290"/>
    <w:rsid w:val="00A17B96"/>
    <w:rsid w:val="00A20474"/>
    <w:rsid w:val="00A20979"/>
    <w:rsid w:val="00A22757"/>
    <w:rsid w:val="00A23FA9"/>
    <w:rsid w:val="00A2482E"/>
    <w:rsid w:val="00A25D50"/>
    <w:rsid w:val="00A27107"/>
    <w:rsid w:val="00A3034A"/>
    <w:rsid w:val="00A30E17"/>
    <w:rsid w:val="00A311F8"/>
    <w:rsid w:val="00A31A45"/>
    <w:rsid w:val="00A32884"/>
    <w:rsid w:val="00A32D04"/>
    <w:rsid w:val="00A33863"/>
    <w:rsid w:val="00A33CB9"/>
    <w:rsid w:val="00A33CFD"/>
    <w:rsid w:val="00A35FBC"/>
    <w:rsid w:val="00A36686"/>
    <w:rsid w:val="00A42F87"/>
    <w:rsid w:val="00A451CE"/>
    <w:rsid w:val="00A46F6A"/>
    <w:rsid w:val="00A52FA1"/>
    <w:rsid w:val="00A5700B"/>
    <w:rsid w:val="00A57112"/>
    <w:rsid w:val="00A57708"/>
    <w:rsid w:val="00A57FAE"/>
    <w:rsid w:val="00A627FC"/>
    <w:rsid w:val="00A642F5"/>
    <w:rsid w:val="00A65732"/>
    <w:rsid w:val="00A6696D"/>
    <w:rsid w:val="00A669DC"/>
    <w:rsid w:val="00A66A50"/>
    <w:rsid w:val="00A71330"/>
    <w:rsid w:val="00A7307B"/>
    <w:rsid w:val="00A734F8"/>
    <w:rsid w:val="00A751B4"/>
    <w:rsid w:val="00A76F60"/>
    <w:rsid w:val="00A80B04"/>
    <w:rsid w:val="00A80EF8"/>
    <w:rsid w:val="00A81241"/>
    <w:rsid w:val="00A81C92"/>
    <w:rsid w:val="00A82B93"/>
    <w:rsid w:val="00A85261"/>
    <w:rsid w:val="00A86223"/>
    <w:rsid w:val="00A872FA"/>
    <w:rsid w:val="00A87B3A"/>
    <w:rsid w:val="00A87FB1"/>
    <w:rsid w:val="00A91000"/>
    <w:rsid w:val="00A9216B"/>
    <w:rsid w:val="00A9239F"/>
    <w:rsid w:val="00A92DDB"/>
    <w:rsid w:val="00A92EB8"/>
    <w:rsid w:val="00A95CD4"/>
    <w:rsid w:val="00A95DAF"/>
    <w:rsid w:val="00AA09DD"/>
    <w:rsid w:val="00AA4ECF"/>
    <w:rsid w:val="00AA581C"/>
    <w:rsid w:val="00AA6868"/>
    <w:rsid w:val="00AB18A9"/>
    <w:rsid w:val="00AB3A8E"/>
    <w:rsid w:val="00AB69AC"/>
    <w:rsid w:val="00AB71D3"/>
    <w:rsid w:val="00AB727A"/>
    <w:rsid w:val="00AC01C3"/>
    <w:rsid w:val="00AC2AB2"/>
    <w:rsid w:val="00AC2DBA"/>
    <w:rsid w:val="00AC3477"/>
    <w:rsid w:val="00AC4D6A"/>
    <w:rsid w:val="00AC67FD"/>
    <w:rsid w:val="00AC6E3E"/>
    <w:rsid w:val="00AD390A"/>
    <w:rsid w:val="00AD68F0"/>
    <w:rsid w:val="00AD7E0A"/>
    <w:rsid w:val="00AE0D09"/>
    <w:rsid w:val="00AE143E"/>
    <w:rsid w:val="00AE216D"/>
    <w:rsid w:val="00AE2957"/>
    <w:rsid w:val="00AE2B0E"/>
    <w:rsid w:val="00AE2D5F"/>
    <w:rsid w:val="00AE4C8B"/>
    <w:rsid w:val="00AE57EE"/>
    <w:rsid w:val="00AE715B"/>
    <w:rsid w:val="00AF0824"/>
    <w:rsid w:val="00AF3A98"/>
    <w:rsid w:val="00AF595E"/>
    <w:rsid w:val="00AF631D"/>
    <w:rsid w:val="00B004FA"/>
    <w:rsid w:val="00B009B8"/>
    <w:rsid w:val="00B00D0D"/>
    <w:rsid w:val="00B0264E"/>
    <w:rsid w:val="00B036A5"/>
    <w:rsid w:val="00B05172"/>
    <w:rsid w:val="00B053BF"/>
    <w:rsid w:val="00B05FE7"/>
    <w:rsid w:val="00B06D09"/>
    <w:rsid w:val="00B074DB"/>
    <w:rsid w:val="00B10C6C"/>
    <w:rsid w:val="00B12959"/>
    <w:rsid w:val="00B1520D"/>
    <w:rsid w:val="00B1596C"/>
    <w:rsid w:val="00B1616C"/>
    <w:rsid w:val="00B16177"/>
    <w:rsid w:val="00B20F99"/>
    <w:rsid w:val="00B23840"/>
    <w:rsid w:val="00B25CB0"/>
    <w:rsid w:val="00B26A26"/>
    <w:rsid w:val="00B26C05"/>
    <w:rsid w:val="00B27067"/>
    <w:rsid w:val="00B27719"/>
    <w:rsid w:val="00B31E6F"/>
    <w:rsid w:val="00B328BE"/>
    <w:rsid w:val="00B32921"/>
    <w:rsid w:val="00B35A8F"/>
    <w:rsid w:val="00B35D87"/>
    <w:rsid w:val="00B37BB2"/>
    <w:rsid w:val="00B40A8F"/>
    <w:rsid w:val="00B40F1D"/>
    <w:rsid w:val="00B42610"/>
    <w:rsid w:val="00B433E6"/>
    <w:rsid w:val="00B46CB6"/>
    <w:rsid w:val="00B47645"/>
    <w:rsid w:val="00B47E5B"/>
    <w:rsid w:val="00B50C44"/>
    <w:rsid w:val="00B50CC7"/>
    <w:rsid w:val="00B50EBB"/>
    <w:rsid w:val="00B53AEE"/>
    <w:rsid w:val="00B5416C"/>
    <w:rsid w:val="00B5416F"/>
    <w:rsid w:val="00B549FC"/>
    <w:rsid w:val="00B60512"/>
    <w:rsid w:val="00B62C8B"/>
    <w:rsid w:val="00B647FA"/>
    <w:rsid w:val="00B65F1C"/>
    <w:rsid w:val="00B662F7"/>
    <w:rsid w:val="00B70030"/>
    <w:rsid w:val="00B70096"/>
    <w:rsid w:val="00B716E0"/>
    <w:rsid w:val="00B72F16"/>
    <w:rsid w:val="00B73C0B"/>
    <w:rsid w:val="00B745C4"/>
    <w:rsid w:val="00B76B61"/>
    <w:rsid w:val="00B76E27"/>
    <w:rsid w:val="00B76E49"/>
    <w:rsid w:val="00B81307"/>
    <w:rsid w:val="00B81501"/>
    <w:rsid w:val="00B817EC"/>
    <w:rsid w:val="00B834DD"/>
    <w:rsid w:val="00B837D0"/>
    <w:rsid w:val="00B83908"/>
    <w:rsid w:val="00B84866"/>
    <w:rsid w:val="00B84B62"/>
    <w:rsid w:val="00B856BA"/>
    <w:rsid w:val="00B856EC"/>
    <w:rsid w:val="00B85C73"/>
    <w:rsid w:val="00B90CE4"/>
    <w:rsid w:val="00B914CE"/>
    <w:rsid w:val="00B92E73"/>
    <w:rsid w:val="00B94338"/>
    <w:rsid w:val="00B945F0"/>
    <w:rsid w:val="00B95D3F"/>
    <w:rsid w:val="00B961C8"/>
    <w:rsid w:val="00B96EB5"/>
    <w:rsid w:val="00B9706D"/>
    <w:rsid w:val="00B97368"/>
    <w:rsid w:val="00BA0A7B"/>
    <w:rsid w:val="00BA1190"/>
    <w:rsid w:val="00BA1AAF"/>
    <w:rsid w:val="00BA3D4D"/>
    <w:rsid w:val="00BA4674"/>
    <w:rsid w:val="00BA6B24"/>
    <w:rsid w:val="00BB1B4E"/>
    <w:rsid w:val="00BB5435"/>
    <w:rsid w:val="00BB7ADF"/>
    <w:rsid w:val="00BC3AE8"/>
    <w:rsid w:val="00BC3FEC"/>
    <w:rsid w:val="00BC58F4"/>
    <w:rsid w:val="00BD0F75"/>
    <w:rsid w:val="00BD26DA"/>
    <w:rsid w:val="00BD5525"/>
    <w:rsid w:val="00BD63BC"/>
    <w:rsid w:val="00BD6529"/>
    <w:rsid w:val="00BD6A20"/>
    <w:rsid w:val="00BE1334"/>
    <w:rsid w:val="00BE151A"/>
    <w:rsid w:val="00BE160B"/>
    <w:rsid w:val="00BE4C67"/>
    <w:rsid w:val="00BE556F"/>
    <w:rsid w:val="00BE567E"/>
    <w:rsid w:val="00BE71B6"/>
    <w:rsid w:val="00BF04A8"/>
    <w:rsid w:val="00BF1C61"/>
    <w:rsid w:val="00BF25C8"/>
    <w:rsid w:val="00BF3543"/>
    <w:rsid w:val="00BF3D02"/>
    <w:rsid w:val="00BF5A6F"/>
    <w:rsid w:val="00BF75DC"/>
    <w:rsid w:val="00C0024F"/>
    <w:rsid w:val="00C018B8"/>
    <w:rsid w:val="00C03A45"/>
    <w:rsid w:val="00C03B1A"/>
    <w:rsid w:val="00C0407E"/>
    <w:rsid w:val="00C07642"/>
    <w:rsid w:val="00C11275"/>
    <w:rsid w:val="00C1213A"/>
    <w:rsid w:val="00C1711D"/>
    <w:rsid w:val="00C17E38"/>
    <w:rsid w:val="00C2052D"/>
    <w:rsid w:val="00C2175A"/>
    <w:rsid w:val="00C22328"/>
    <w:rsid w:val="00C22C81"/>
    <w:rsid w:val="00C22CB1"/>
    <w:rsid w:val="00C25C92"/>
    <w:rsid w:val="00C26DE5"/>
    <w:rsid w:val="00C3110C"/>
    <w:rsid w:val="00C316CC"/>
    <w:rsid w:val="00C31E87"/>
    <w:rsid w:val="00C34067"/>
    <w:rsid w:val="00C34154"/>
    <w:rsid w:val="00C3432F"/>
    <w:rsid w:val="00C34923"/>
    <w:rsid w:val="00C36A66"/>
    <w:rsid w:val="00C40C70"/>
    <w:rsid w:val="00C40DF5"/>
    <w:rsid w:val="00C42C02"/>
    <w:rsid w:val="00C43D2F"/>
    <w:rsid w:val="00C47544"/>
    <w:rsid w:val="00C47E5D"/>
    <w:rsid w:val="00C50172"/>
    <w:rsid w:val="00C503B0"/>
    <w:rsid w:val="00C51A92"/>
    <w:rsid w:val="00C53094"/>
    <w:rsid w:val="00C561DE"/>
    <w:rsid w:val="00C56EEE"/>
    <w:rsid w:val="00C5762B"/>
    <w:rsid w:val="00C614BF"/>
    <w:rsid w:val="00C62BEA"/>
    <w:rsid w:val="00C63E44"/>
    <w:rsid w:val="00C64FDB"/>
    <w:rsid w:val="00C6536A"/>
    <w:rsid w:val="00C672AE"/>
    <w:rsid w:val="00C67CC7"/>
    <w:rsid w:val="00C70491"/>
    <w:rsid w:val="00C72120"/>
    <w:rsid w:val="00C7226C"/>
    <w:rsid w:val="00C724A0"/>
    <w:rsid w:val="00C743BA"/>
    <w:rsid w:val="00C7634F"/>
    <w:rsid w:val="00C77B6A"/>
    <w:rsid w:val="00C803CF"/>
    <w:rsid w:val="00C8113F"/>
    <w:rsid w:val="00C813D1"/>
    <w:rsid w:val="00C86E1A"/>
    <w:rsid w:val="00C90AF1"/>
    <w:rsid w:val="00C91F8A"/>
    <w:rsid w:val="00C9573E"/>
    <w:rsid w:val="00C9643F"/>
    <w:rsid w:val="00C967CE"/>
    <w:rsid w:val="00C969B2"/>
    <w:rsid w:val="00C96DBE"/>
    <w:rsid w:val="00C97E3A"/>
    <w:rsid w:val="00CA0433"/>
    <w:rsid w:val="00CA5667"/>
    <w:rsid w:val="00CA64C2"/>
    <w:rsid w:val="00CA797A"/>
    <w:rsid w:val="00CB2EB5"/>
    <w:rsid w:val="00CB3D20"/>
    <w:rsid w:val="00CB474B"/>
    <w:rsid w:val="00CB5D57"/>
    <w:rsid w:val="00CB5DA4"/>
    <w:rsid w:val="00CC1F23"/>
    <w:rsid w:val="00CC5794"/>
    <w:rsid w:val="00CC703B"/>
    <w:rsid w:val="00CD2C66"/>
    <w:rsid w:val="00CD473D"/>
    <w:rsid w:val="00CD4A14"/>
    <w:rsid w:val="00CD6D91"/>
    <w:rsid w:val="00CD70BD"/>
    <w:rsid w:val="00CE094A"/>
    <w:rsid w:val="00CE1E94"/>
    <w:rsid w:val="00CE2114"/>
    <w:rsid w:val="00CE2CE8"/>
    <w:rsid w:val="00CE3FE2"/>
    <w:rsid w:val="00CE4FAB"/>
    <w:rsid w:val="00CE503A"/>
    <w:rsid w:val="00CE5B53"/>
    <w:rsid w:val="00CE7080"/>
    <w:rsid w:val="00CE7C9C"/>
    <w:rsid w:val="00CF147B"/>
    <w:rsid w:val="00CF48B7"/>
    <w:rsid w:val="00CF7578"/>
    <w:rsid w:val="00D02FAF"/>
    <w:rsid w:val="00D04096"/>
    <w:rsid w:val="00D06E74"/>
    <w:rsid w:val="00D10E75"/>
    <w:rsid w:val="00D147BB"/>
    <w:rsid w:val="00D20FE0"/>
    <w:rsid w:val="00D21096"/>
    <w:rsid w:val="00D223B8"/>
    <w:rsid w:val="00D232CD"/>
    <w:rsid w:val="00D23D49"/>
    <w:rsid w:val="00D247AF"/>
    <w:rsid w:val="00D25CEA"/>
    <w:rsid w:val="00D27243"/>
    <w:rsid w:val="00D301E3"/>
    <w:rsid w:val="00D3197E"/>
    <w:rsid w:val="00D35CED"/>
    <w:rsid w:val="00D35F25"/>
    <w:rsid w:val="00D369E3"/>
    <w:rsid w:val="00D36E38"/>
    <w:rsid w:val="00D403E3"/>
    <w:rsid w:val="00D405C8"/>
    <w:rsid w:val="00D4112B"/>
    <w:rsid w:val="00D41314"/>
    <w:rsid w:val="00D41DE1"/>
    <w:rsid w:val="00D4241A"/>
    <w:rsid w:val="00D439DA"/>
    <w:rsid w:val="00D43C6D"/>
    <w:rsid w:val="00D44659"/>
    <w:rsid w:val="00D457CA"/>
    <w:rsid w:val="00D4599E"/>
    <w:rsid w:val="00D45B4F"/>
    <w:rsid w:val="00D45F5F"/>
    <w:rsid w:val="00D476BA"/>
    <w:rsid w:val="00D47F62"/>
    <w:rsid w:val="00D50417"/>
    <w:rsid w:val="00D50B7E"/>
    <w:rsid w:val="00D5253F"/>
    <w:rsid w:val="00D546A1"/>
    <w:rsid w:val="00D54BD9"/>
    <w:rsid w:val="00D54F83"/>
    <w:rsid w:val="00D56A46"/>
    <w:rsid w:val="00D56FD2"/>
    <w:rsid w:val="00D60246"/>
    <w:rsid w:val="00D61340"/>
    <w:rsid w:val="00D61496"/>
    <w:rsid w:val="00D615D1"/>
    <w:rsid w:val="00D6375F"/>
    <w:rsid w:val="00D6412D"/>
    <w:rsid w:val="00D6751F"/>
    <w:rsid w:val="00D70492"/>
    <w:rsid w:val="00D709CD"/>
    <w:rsid w:val="00D729D6"/>
    <w:rsid w:val="00D73D28"/>
    <w:rsid w:val="00D7448F"/>
    <w:rsid w:val="00D76C2A"/>
    <w:rsid w:val="00D77625"/>
    <w:rsid w:val="00D7795D"/>
    <w:rsid w:val="00D80438"/>
    <w:rsid w:val="00D80FF6"/>
    <w:rsid w:val="00D81932"/>
    <w:rsid w:val="00D8243E"/>
    <w:rsid w:val="00D841CE"/>
    <w:rsid w:val="00D84FD4"/>
    <w:rsid w:val="00D85AF8"/>
    <w:rsid w:val="00D8651F"/>
    <w:rsid w:val="00D9558D"/>
    <w:rsid w:val="00D966D1"/>
    <w:rsid w:val="00D96DD3"/>
    <w:rsid w:val="00DA0B79"/>
    <w:rsid w:val="00DA0F8A"/>
    <w:rsid w:val="00DA3D7A"/>
    <w:rsid w:val="00DA4924"/>
    <w:rsid w:val="00DA5637"/>
    <w:rsid w:val="00DB085A"/>
    <w:rsid w:val="00DB15A9"/>
    <w:rsid w:val="00DB6DFA"/>
    <w:rsid w:val="00DB7D40"/>
    <w:rsid w:val="00DB7F61"/>
    <w:rsid w:val="00DC1273"/>
    <w:rsid w:val="00DC12D2"/>
    <w:rsid w:val="00DC26E7"/>
    <w:rsid w:val="00DC4397"/>
    <w:rsid w:val="00DD0B93"/>
    <w:rsid w:val="00DD18B5"/>
    <w:rsid w:val="00DD1ECD"/>
    <w:rsid w:val="00DD2CAA"/>
    <w:rsid w:val="00DD41DA"/>
    <w:rsid w:val="00DD5EE3"/>
    <w:rsid w:val="00DD7711"/>
    <w:rsid w:val="00DE1768"/>
    <w:rsid w:val="00DE55CA"/>
    <w:rsid w:val="00DE56BB"/>
    <w:rsid w:val="00DE70A8"/>
    <w:rsid w:val="00DF0ECC"/>
    <w:rsid w:val="00DF1518"/>
    <w:rsid w:val="00DF24BE"/>
    <w:rsid w:val="00DF35B0"/>
    <w:rsid w:val="00DF4E9D"/>
    <w:rsid w:val="00DF5514"/>
    <w:rsid w:val="00DF6D8F"/>
    <w:rsid w:val="00DF73E8"/>
    <w:rsid w:val="00DF7B30"/>
    <w:rsid w:val="00DF7B35"/>
    <w:rsid w:val="00DF7F7B"/>
    <w:rsid w:val="00E013EF"/>
    <w:rsid w:val="00E01E17"/>
    <w:rsid w:val="00E039F3"/>
    <w:rsid w:val="00E04005"/>
    <w:rsid w:val="00E049D7"/>
    <w:rsid w:val="00E04DAA"/>
    <w:rsid w:val="00E063C6"/>
    <w:rsid w:val="00E07177"/>
    <w:rsid w:val="00E076EC"/>
    <w:rsid w:val="00E11BF8"/>
    <w:rsid w:val="00E129C7"/>
    <w:rsid w:val="00E15D6A"/>
    <w:rsid w:val="00E20103"/>
    <w:rsid w:val="00E22B07"/>
    <w:rsid w:val="00E24737"/>
    <w:rsid w:val="00E266DC"/>
    <w:rsid w:val="00E34ED8"/>
    <w:rsid w:val="00E36F8F"/>
    <w:rsid w:val="00E37E2A"/>
    <w:rsid w:val="00E40509"/>
    <w:rsid w:val="00E41398"/>
    <w:rsid w:val="00E422AD"/>
    <w:rsid w:val="00E42372"/>
    <w:rsid w:val="00E43543"/>
    <w:rsid w:val="00E43614"/>
    <w:rsid w:val="00E45846"/>
    <w:rsid w:val="00E47B7F"/>
    <w:rsid w:val="00E51D42"/>
    <w:rsid w:val="00E5285C"/>
    <w:rsid w:val="00E53DB6"/>
    <w:rsid w:val="00E5524F"/>
    <w:rsid w:val="00E55956"/>
    <w:rsid w:val="00E55AED"/>
    <w:rsid w:val="00E5735E"/>
    <w:rsid w:val="00E60408"/>
    <w:rsid w:val="00E60667"/>
    <w:rsid w:val="00E60CA4"/>
    <w:rsid w:val="00E619C4"/>
    <w:rsid w:val="00E62911"/>
    <w:rsid w:val="00E63052"/>
    <w:rsid w:val="00E63677"/>
    <w:rsid w:val="00E65737"/>
    <w:rsid w:val="00E67FBC"/>
    <w:rsid w:val="00E71287"/>
    <w:rsid w:val="00E72CF9"/>
    <w:rsid w:val="00E72D8A"/>
    <w:rsid w:val="00E73A9E"/>
    <w:rsid w:val="00E75349"/>
    <w:rsid w:val="00E759E7"/>
    <w:rsid w:val="00E773F9"/>
    <w:rsid w:val="00E77728"/>
    <w:rsid w:val="00E80F75"/>
    <w:rsid w:val="00E83E6D"/>
    <w:rsid w:val="00E858F3"/>
    <w:rsid w:val="00E86605"/>
    <w:rsid w:val="00E8749C"/>
    <w:rsid w:val="00E9005B"/>
    <w:rsid w:val="00E91580"/>
    <w:rsid w:val="00E92396"/>
    <w:rsid w:val="00E92794"/>
    <w:rsid w:val="00E92B18"/>
    <w:rsid w:val="00E94322"/>
    <w:rsid w:val="00E94677"/>
    <w:rsid w:val="00E947E2"/>
    <w:rsid w:val="00E95AAB"/>
    <w:rsid w:val="00E95DF7"/>
    <w:rsid w:val="00E95FA8"/>
    <w:rsid w:val="00E964AC"/>
    <w:rsid w:val="00E96AD7"/>
    <w:rsid w:val="00EA06D7"/>
    <w:rsid w:val="00EA2D4E"/>
    <w:rsid w:val="00EA6488"/>
    <w:rsid w:val="00EA6E4B"/>
    <w:rsid w:val="00EA74B5"/>
    <w:rsid w:val="00EB0096"/>
    <w:rsid w:val="00EB15A4"/>
    <w:rsid w:val="00EB2876"/>
    <w:rsid w:val="00EB29B3"/>
    <w:rsid w:val="00EB2A56"/>
    <w:rsid w:val="00EB31BC"/>
    <w:rsid w:val="00EB36FD"/>
    <w:rsid w:val="00EB42F9"/>
    <w:rsid w:val="00EB705A"/>
    <w:rsid w:val="00EB776C"/>
    <w:rsid w:val="00EB7FFB"/>
    <w:rsid w:val="00EC001E"/>
    <w:rsid w:val="00EC0C7F"/>
    <w:rsid w:val="00EC2308"/>
    <w:rsid w:val="00EC2C08"/>
    <w:rsid w:val="00EC4276"/>
    <w:rsid w:val="00EC4F69"/>
    <w:rsid w:val="00EC68A2"/>
    <w:rsid w:val="00EC6F78"/>
    <w:rsid w:val="00ED3D1B"/>
    <w:rsid w:val="00ED52FF"/>
    <w:rsid w:val="00ED5690"/>
    <w:rsid w:val="00EE2417"/>
    <w:rsid w:val="00EE25CD"/>
    <w:rsid w:val="00EE352C"/>
    <w:rsid w:val="00EE57D2"/>
    <w:rsid w:val="00EE6CDA"/>
    <w:rsid w:val="00EF5770"/>
    <w:rsid w:val="00EF58FD"/>
    <w:rsid w:val="00F01141"/>
    <w:rsid w:val="00F03777"/>
    <w:rsid w:val="00F042FE"/>
    <w:rsid w:val="00F06562"/>
    <w:rsid w:val="00F11174"/>
    <w:rsid w:val="00F11B32"/>
    <w:rsid w:val="00F130C9"/>
    <w:rsid w:val="00F168A9"/>
    <w:rsid w:val="00F214A3"/>
    <w:rsid w:val="00F221E3"/>
    <w:rsid w:val="00F22FE8"/>
    <w:rsid w:val="00F24F90"/>
    <w:rsid w:val="00F25B6F"/>
    <w:rsid w:val="00F26A4E"/>
    <w:rsid w:val="00F30754"/>
    <w:rsid w:val="00F30F5A"/>
    <w:rsid w:val="00F3148A"/>
    <w:rsid w:val="00F31578"/>
    <w:rsid w:val="00F32ED6"/>
    <w:rsid w:val="00F3374E"/>
    <w:rsid w:val="00F338A5"/>
    <w:rsid w:val="00F33AAB"/>
    <w:rsid w:val="00F35F24"/>
    <w:rsid w:val="00F36353"/>
    <w:rsid w:val="00F369F1"/>
    <w:rsid w:val="00F37C53"/>
    <w:rsid w:val="00F4161E"/>
    <w:rsid w:val="00F4254F"/>
    <w:rsid w:val="00F4392D"/>
    <w:rsid w:val="00F4468D"/>
    <w:rsid w:val="00F44973"/>
    <w:rsid w:val="00F45BC8"/>
    <w:rsid w:val="00F47DF8"/>
    <w:rsid w:val="00F50C98"/>
    <w:rsid w:val="00F52E18"/>
    <w:rsid w:val="00F55A53"/>
    <w:rsid w:val="00F563CD"/>
    <w:rsid w:val="00F622FD"/>
    <w:rsid w:val="00F62B7B"/>
    <w:rsid w:val="00F62FE1"/>
    <w:rsid w:val="00F65372"/>
    <w:rsid w:val="00F65D04"/>
    <w:rsid w:val="00F66C53"/>
    <w:rsid w:val="00F66CF0"/>
    <w:rsid w:val="00F67A8D"/>
    <w:rsid w:val="00F716D8"/>
    <w:rsid w:val="00F71EE5"/>
    <w:rsid w:val="00F729CE"/>
    <w:rsid w:val="00F73617"/>
    <w:rsid w:val="00F74170"/>
    <w:rsid w:val="00F751FD"/>
    <w:rsid w:val="00F75BF5"/>
    <w:rsid w:val="00F801E0"/>
    <w:rsid w:val="00F824A2"/>
    <w:rsid w:val="00F846D3"/>
    <w:rsid w:val="00F85A3C"/>
    <w:rsid w:val="00F8724B"/>
    <w:rsid w:val="00F905EA"/>
    <w:rsid w:val="00F91F28"/>
    <w:rsid w:val="00F94AB6"/>
    <w:rsid w:val="00F94F2C"/>
    <w:rsid w:val="00F95793"/>
    <w:rsid w:val="00F95CFA"/>
    <w:rsid w:val="00F96566"/>
    <w:rsid w:val="00F9658D"/>
    <w:rsid w:val="00F96B19"/>
    <w:rsid w:val="00F96EDB"/>
    <w:rsid w:val="00F97DBC"/>
    <w:rsid w:val="00FA5834"/>
    <w:rsid w:val="00FB14FF"/>
    <w:rsid w:val="00FB1F3E"/>
    <w:rsid w:val="00FB69B0"/>
    <w:rsid w:val="00FB6BC2"/>
    <w:rsid w:val="00FC0E76"/>
    <w:rsid w:val="00FC17D1"/>
    <w:rsid w:val="00FC1B2E"/>
    <w:rsid w:val="00FC20F6"/>
    <w:rsid w:val="00FC2C5D"/>
    <w:rsid w:val="00FC7498"/>
    <w:rsid w:val="00FC75B2"/>
    <w:rsid w:val="00FC7607"/>
    <w:rsid w:val="00FD04F2"/>
    <w:rsid w:val="00FD0A94"/>
    <w:rsid w:val="00FD1482"/>
    <w:rsid w:val="00FD4F67"/>
    <w:rsid w:val="00FD69D2"/>
    <w:rsid w:val="00FE029D"/>
    <w:rsid w:val="00FE09FF"/>
    <w:rsid w:val="00FE10B3"/>
    <w:rsid w:val="00FE271B"/>
    <w:rsid w:val="00FE27AE"/>
    <w:rsid w:val="00FE379B"/>
    <w:rsid w:val="00FE3C88"/>
    <w:rsid w:val="00FE4A60"/>
    <w:rsid w:val="00FE4B32"/>
    <w:rsid w:val="00FE54E5"/>
    <w:rsid w:val="00FE56A3"/>
    <w:rsid w:val="00FE6C80"/>
    <w:rsid w:val="00FE78A6"/>
    <w:rsid w:val="00FF0030"/>
    <w:rsid w:val="00FF0217"/>
    <w:rsid w:val="00FF076C"/>
    <w:rsid w:val="00FF1EE3"/>
    <w:rsid w:val="00FF684F"/>
    <w:rsid w:val="00FF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E7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E7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E7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0E7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E75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E75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E75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E75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E75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E7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51C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51C0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D10E75"/>
    <w:rPr>
      <w:b/>
      <w:bCs/>
    </w:rPr>
  </w:style>
  <w:style w:type="character" w:styleId="Emphasis">
    <w:name w:val="Emphasis"/>
    <w:basedOn w:val="DefaultParagraphFont"/>
    <w:uiPriority w:val="20"/>
    <w:qFormat/>
    <w:rsid w:val="00D10E75"/>
    <w:rPr>
      <w:rFonts w:asciiTheme="minorHAnsi" w:hAnsiTheme="minorHAnsi"/>
      <w:b/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42714"/>
    <w:rPr>
      <w:color w:val="800080" w:themeColor="followedHyperlink"/>
      <w:u w:val="single"/>
    </w:rPr>
  </w:style>
  <w:style w:type="character" w:customStyle="1" w:styleId="addresslocality">
    <w:name w:val="addresslocality"/>
    <w:basedOn w:val="DefaultParagraphFont"/>
    <w:rsid w:val="00755F1D"/>
  </w:style>
  <w:style w:type="character" w:customStyle="1" w:styleId="addressregion">
    <w:name w:val="addressregion"/>
    <w:basedOn w:val="DefaultParagraphFont"/>
    <w:rsid w:val="00755F1D"/>
  </w:style>
  <w:style w:type="character" w:customStyle="1" w:styleId="addresspostalcode">
    <w:name w:val="addresspostalcode"/>
    <w:basedOn w:val="DefaultParagraphFont"/>
    <w:rsid w:val="00755F1D"/>
  </w:style>
  <w:style w:type="paragraph" w:styleId="ListParagraph">
    <w:name w:val="List Paragraph"/>
    <w:basedOn w:val="Normal"/>
    <w:uiPriority w:val="34"/>
    <w:qFormat/>
    <w:rsid w:val="00D10E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2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7A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0E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0E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0E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E75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E75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E75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E75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E75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E75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D10E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0E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E75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10E75"/>
    <w:rPr>
      <w:rFonts w:asciiTheme="majorHAnsi" w:eastAsiaTheme="majorEastAsia" w:hAnsiTheme="majorHAnsi" w:cstheme="majorBidi"/>
      <w:sz w:val="24"/>
      <w:szCs w:val="24"/>
    </w:rPr>
  </w:style>
  <w:style w:type="paragraph" w:styleId="NoSpacing">
    <w:name w:val="No Spacing"/>
    <w:basedOn w:val="Normal"/>
    <w:uiPriority w:val="1"/>
    <w:qFormat/>
    <w:rsid w:val="00D10E75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D10E7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10E7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E7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E75"/>
    <w:rPr>
      <w:b/>
      <w:i/>
      <w:sz w:val="24"/>
    </w:rPr>
  </w:style>
  <w:style w:type="character" w:styleId="SubtleEmphasis">
    <w:name w:val="Subtle Emphasis"/>
    <w:uiPriority w:val="19"/>
    <w:qFormat/>
    <w:rsid w:val="00D10E7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10E7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10E7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10E7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10E7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0E75"/>
    <w:pPr>
      <w:outlineLvl w:val="9"/>
    </w:pPr>
  </w:style>
  <w:style w:type="character" w:customStyle="1" w:styleId="vote-accepted-on">
    <w:name w:val="vote-accepted-on"/>
    <w:basedOn w:val="DefaultParagraphFont"/>
    <w:rsid w:val="003A1BE9"/>
  </w:style>
  <w:style w:type="character" w:styleId="HTMLKeyboard">
    <w:name w:val="HTML Keyboard"/>
    <w:basedOn w:val="DefaultParagraphFont"/>
    <w:uiPriority w:val="99"/>
    <w:semiHidden/>
    <w:unhideWhenUsed/>
    <w:rsid w:val="003A1BE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A1B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24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74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57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105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2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6620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18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920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1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6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947479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5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2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2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2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90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1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3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835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7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5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6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46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0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1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15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35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772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78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05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8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01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854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63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54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82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69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342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88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27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12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16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93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678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21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94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1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40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831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865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15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98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8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4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26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849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50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95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71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42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70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114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86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98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52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01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31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78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1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35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191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91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01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18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07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24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073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2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82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6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32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858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0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1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9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45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5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12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90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72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5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258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3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81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49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3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4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15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89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0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6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7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1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5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889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445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4499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8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2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4823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9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8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149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6016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888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999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2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142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88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1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03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7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8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6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90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94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7016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6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9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5730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2507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967BE-1E8C-45ED-BB0B-CBE8E195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Kreski Marketing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Kreski</dc:creator>
  <cp:lastModifiedBy>Don</cp:lastModifiedBy>
  <cp:revision>15</cp:revision>
  <cp:lastPrinted>2017-02-25T15:06:00Z</cp:lastPrinted>
  <dcterms:created xsi:type="dcterms:W3CDTF">2018-03-27T16:35:00Z</dcterms:created>
  <dcterms:modified xsi:type="dcterms:W3CDTF">2018-07-31T18:22:00Z</dcterms:modified>
</cp:coreProperties>
</file>