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FB" w:rsidRDefault="00EA03FB" w:rsidP="001F6596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url</w:t>
      </w:r>
      <w:proofErr w:type="spellEnd"/>
      <w:r>
        <w:rPr>
          <w:sz w:val="22"/>
          <w:szCs w:val="22"/>
        </w:rPr>
        <w:t xml:space="preserve">  </w:t>
      </w:r>
      <w:hyperlink r:id="rId6" w:history="1">
        <w:r w:rsidRPr="00135532">
          <w:rPr>
            <w:rStyle w:val="Hyperlink"/>
            <w:sz w:val="22"/>
            <w:szCs w:val="22"/>
          </w:rPr>
          <w:t>http://thinksimple.com/portfolio/art-ovation-hotel/</w:t>
        </w:r>
      </w:hyperlink>
    </w:p>
    <w:p w:rsidR="00EA03FB" w:rsidRPr="00EA03FB" w:rsidRDefault="00EA03FB" w:rsidP="001F6596">
      <w:pPr>
        <w:rPr>
          <w:color w:val="FF0000"/>
          <w:sz w:val="22"/>
          <w:szCs w:val="22"/>
        </w:rPr>
      </w:pPr>
      <w:r w:rsidRPr="00EA03FB">
        <w:rPr>
          <w:color w:val="FF0000"/>
          <w:sz w:val="22"/>
          <w:szCs w:val="22"/>
        </w:rPr>
        <w:t>5 photos in slide show</w:t>
      </w:r>
    </w:p>
    <w:p w:rsidR="00EA03FB" w:rsidRDefault="00EA03FB" w:rsidP="001F6596">
      <w:pPr>
        <w:rPr>
          <w:sz w:val="22"/>
          <w:szCs w:val="22"/>
        </w:rPr>
      </w:pPr>
    </w:p>
    <w:p w:rsidR="00EA03FB" w:rsidRDefault="00EA03FB" w:rsidP="001F6596">
      <w:pPr>
        <w:rPr>
          <w:sz w:val="22"/>
          <w:szCs w:val="22"/>
        </w:rPr>
      </w:pPr>
    </w:p>
    <w:p w:rsidR="00EA03FB" w:rsidRDefault="00EA03FB" w:rsidP="001F6596">
      <w:pPr>
        <w:rPr>
          <w:sz w:val="22"/>
          <w:szCs w:val="22"/>
        </w:rPr>
      </w:pPr>
    </w:p>
    <w:p w:rsidR="00DE2980" w:rsidRPr="00EA03FB" w:rsidRDefault="001F6596" w:rsidP="001F6596">
      <w:pPr>
        <w:rPr>
          <w:szCs w:val="22"/>
        </w:rPr>
      </w:pPr>
      <w:r w:rsidRPr="00EA03FB">
        <w:rPr>
          <w:szCs w:val="22"/>
        </w:rPr>
        <w:t>Art Ovation Hotel, Sarasota</w:t>
      </w:r>
    </w:p>
    <w:p w:rsidR="008574FA" w:rsidRDefault="00B85182" w:rsidP="001F6596">
      <w:pPr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B85182" w:rsidRDefault="00B85182" w:rsidP="001F6596">
      <w:pPr>
        <w:rPr>
          <w:sz w:val="22"/>
          <w:szCs w:val="22"/>
        </w:rPr>
      </w:pPr>
    </w:p>
    <w:p w:rsidR="00C820E7" w:rsidRDefault="002E1FE1" w:rsidP="001F6596">
      <w:pPr>
        <w:rPr>
          <w:sz w:val="22"/>
          <w:szCs w:val="22"/>
        </w:rPr>
      </w:pPr>
      <w:r>
        <w:rPr>
          <w:sz w:val="22"/>
          <w:szCs w:val="22"/>
        </w:rPr>
        <w:t xml:space="preserve">For almost a century, the city of Sarasota has been a magnet for art lovers. </w:t>
      </w:r>
      <w:r w:rsidR="0036721D">
        <w:rPr>
          <w:sz w:val="22"/>
          <w:szCs w:val="22"/>
        </w:rPr>
        <w:t xml:space="preserve">In 1925 </w:t>
      </w:r>
      <w:r>
        <w:rPr>
          <w:sz w:val="22"/>
          <w:szCs w:val="22"/>
        </w:rPr>
        <w:t xml:space="preserve">John Ringling, the circus magnate, built the city’s Museum of Art and </w:t>
      </w:r>
      <w:r w:rsidR="00C820E7">
        <w:rPr>
          <w:sz w:val="22"/>
          <w:szCs w:val="22"/>
        </w:rPr>
        <w:t xml:space="preserve">in 1931 funded the Ringling College of Art and Design. Both flourished </w:t>
      </w:r>
      <w:r w:rsidR="00FA738F">
        <w:rPr>
          <w:sz w:val="22"/>
          <w:szCs w:val="22"/>
        </w:rPr>
        <w:t xml:space="preserve">and established the city as an artists’ colony and </w:t>
      </w:r>
      <w:proofErr w:type="spellStart"/>
      <w:r w:rsidR="00FA738F">
        <w:rPr>
          <w:sz w:val="22"/>
          <w:szCs w:val="22"/>
        </w:rPr>
        <w:t>mecca</w:t>
      </w:r>
      <w:proofErr w:type="spellEnd"/>
      <w:r w:rsidR="00FA738F">
        <w:rPr>
          <w:sz w:val="22"/>
          <w:szCs w:val="22"/>
        </w:rPr>
        <w:t xml:space="preserve"> for art, theater, music, film, animation and design. </w:t>
      </w:r>
    </w:p>
    <w:p w:rsidR="00D4302B" w:rsidRDefault="00D4302B" w:rsidP="001F6596">
      <w:pPr>
        <w:rPr>
          <w:sz w:val="22"/>
          <w:szCs w:val="22"/>
        </w:rPr>
      </w:pPr>
    </w:p>
    <w:p w:rsidR="00D4302B" w:rsidRDefault="00D4302B" w:rsidP="00D4302B">
      <w:pPr>
        <w:rPr>
          <w:sz w:val="22"/>
          <w:szCs w:val="22"/>
        </w:rPr>
      </w:pPr>
      <w:r>
        <w:rPr>
          <w:sz w:val="22"/>
          <w:szCs w:val="22"/>
        </w:rPr>
        <w:t xml:space="preserve">Now the Art Ovation Hotel, through a partnership with the Ringling College, is combining luxurious accommodations with </w:t>
      </w:r>
      <w:r w:rsidRPr="00007A38">
        <w:rPr>
          <w:sz w:val="22"/>
          <w:szCs w:val="22"/>
        </w:rPr>
        <w:t>rotating art collections</w:t>
      </w:r>
      <w:r>
        <w:rPr>
          <w:sz w:val="22"/>
          <w:szCs w:val="22"/>
        </w:rPr>
        <w:t xml:space="preserve">, </w:t>
      </w:r>
      <w:r w:rsidRPr="00007A38">
        <w:rPr>
          <w:sz w:val="22"/>
          <w:szCs w:val="22"/>
        </w:rPr>
        <w:t>an Artist in Residence program</w:t>
      </w:r>
      <w:r>
        <w:rPr>
          <w:sz w:val="22"/>
          <w:szCs w:val="22"/>
        </w:rPr>
        <w:t>, and VIP packages to area art, music and theater events and experiences.</w:t>
      </w:r>
    </w:p>
    <w:p w:rsidR="00D4302B" w:rsidRDefault="00D4302B" w:rsidP="00D4302B">
      <w:pPr>
        <w:rPr>
          <w:sz w:val="22"/>
          <w:szCs w:val="22"/>
        </w:rPr>
      </w:pPr>
    </w:p>
    <w:p w:rsidR="00D4302B" w:rsidRDefault="00D4302B" w:rsidP="001F6596">
      <w:pPr>
        <w:rPr>
          <w:sz w:val="22"/>
          <w:szCs w:val="22"/>
        </w:rPr>
      </w:pPr>
      <w:r w:rsidRPr="00FA738F">
        <w:rPr>
          <w:sz w:val="22"/>
          <w:szCs w:val="22"/>
        </w:rPr>
        <w:t>The 162-room</w:t>
      </w:r>
      <w:r>
        <w:rPr>
          <w:sz w:val="22"/>
          <w:szCs w:val="22"/>
        </w:rPr>
        <w:t xml:space="preserve"> </w:t>
      </w:r>
      <w:r w:rsidRPr="00D4302B">
        <w:rPr>
          <w:sz w:val="22"/>
          <w:szCs w:val="22"/>
        </w:rPr>
        <w:t>boutique</w:t>
      </w:r>
      <w:r>
        <w:rPr>
          <w:sz w:val="22"/>
          <w:szCs w:val="22"/>
        </w:rPr>
        <w:t xml:space="preserve"> hotel, located steps from the </w:t>
      </w:r>
      <w:proofErr w:type="spellStart"/>
      <w:r>
        <w:rPr>
          <w:sz w:val="22"/>
          <w:szCs w:val="22"/>
        </w:rPr>
        <w:t>bayfront</w:t>
      </w:r>
      <w:proofErr w:type="spellEnd"/>
      <w:r>
        <w:rPr>
          <w:sz w:val="22"/>
          <w:szCs w:val="22"/>
        </w:rPr>
        <w:t xml:space="preserve"> and downtown</w:t>
      </w:r>
      <w:r w:rsidR="00544EA8">
        <w:rPr>
          <w:sz w:val="22"/>
          <w:szCs w:val="22"/>
        </w:rPr>
        <w:t xml:space="preserve"> arts district</w:t>
      </w:r>
      <w:r>
        <w:rPr>
          <w:sz w:val="22"/>
          <w:szCs w:val="22"/>
        </w:rPr>
        <w:t xml:space="preserve">, also includes a </w:t>
      </w:r>
      <w:r w:rsidR="007275A4">
        <w:rPr>
          <w:sz w:val="22"/>
          <w:szCs w:val="22"/>
        </w:rPr>
        <w:t>6,100</w:t>
      </w:r>
      <w:r w:rsidR="00544EA8">
        <w:rPr>
          <w:sz w:val="22"/>
          <w:szCs w:val="22"/>
        </w:rPr>
        <w:t xml:space="preserve"> square-foot</w:t>
      </w:r>
      <w:r>
        <w:rPr>
          <w:sz w:val="22"/>
          <w:szCs w:val="22"/>
        </w:rPr>
        <w:t xml:space="preserve"> </w:t>
      </w:r>
      <w:r w:rsidR="007275A4">
        <w:rPr>
          <w:sz w:val="22"/>
          <w:szCs w:val="22"/>
        </w:rPr>
        <w:t>ballroom</w:t>
      </w:r>
      <w:r w:rsidR="00544EA8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restaurants, bars and a beautiful rooftop pool and bar. </w:t>
      </w:r>
    </w:p>
    <w:p w:rsidR="00D4302B" w:rsidRDefault="00D4302B" w:rsidP="001F6596">
      <w:pPr>
        <w:rPr>
          <w:sz w:val="22"/>
          <w:szCs w:val="22"/>
        </w:rPr>
      </w:pPr>
    </w:p>
    <w:p w:rsidR="00901DCF" w:rsidRDefault="000C41D9" w:rsidP="001F6596">
      <w:pPr>
        <w:rPr>
          <w:sz w:val="22"/>
          <w:szCs w:val="22"/>
        </w:rPr>
      </w:pPr>
      <w:r>
        <w:rPr>
          <w:sz w:val="22"/>
          <w:szCs w:val="22"/>
        </w:rPr>
        <w:t xml:space="preserve">The AV technology, designed and installed by Think Simple, is unique and powerful. As you </w:t>
      </w:r>
      <w:r w:rsidR="007275A4">
        <w:rPr>
          <w:sz w:val="22"/>
          <w:szCs w:val="22"/>
        </w:rPr>
        <w:t xml:space="preserve">enter the </w:t>
      </w:r>
      <w:proofErr w:type="spellStart"/>
      <w:r w:rsidR="007275A4" w:rsidRPr="000C41D9">
        <w:rPr>
          <w:sz w:val="22"/>
          <w:szCs w:val="22"/>
        </w:rPr>
        <w:t>porte-cochère</w:t>
      </w:r>
      <w:proofErr w:type="spellEnd"/>
      <w:r w:rsidR="007275A4">
        <w:rPr>
          <w:sz w:val="22"/>
          <w:szCs w:val="22"/>
        </w:rPr>
        <w:t xml:space="preserve">, your eye is drawn to six </w:t>
      </w:r>
      <w:proofErr w:type="spellStart"/>
      <w:r w:rsidR="007275A4">
        <w:rPr>
          <w:sz w:val="22"/>
          <w:szCs w:val="22"/>
        </w:rPr>
        <w:t>SunB</w:t>
      </w:r>
      <w:r>
        <w:rPr>
          <w:sz w:val="22"/>
          <w:szCs w:val="22"/>
        </w:rPr>
        <w:t>ri</w:t>
      </w:r>
      <w:r w:rsidR="007275A4">
        <w:rPr>
          <w:sz w:val="22"/>
          <w:szCs w:val="22"/>
        </w:rPr>
        <w:t>te</w:t>
      </w:r>
      <w:proofErr w:type="spellEnd"/>
      <w:r>
        <w:rPr>
          <w:sz w:val="22"/>
          <w:szCs w:val="22"/>
        </w:rPr>
        <w:t xml:space="preserve"> outdoor TVs installed in the ceiling, showing digital artwork. The lobby is gorgeous with paintings and sculptures, </w:t>
      </w:r>
      <w:r w:rsidR="00435262">
        <w:rPr>
          <w:sz w:val="22"/>
          <w:szCs w:val="22"/>
        </w:rPr>
        <w:t>and</w:t>
      </w:r>
      <w:r>
        <w:rPr>
          <w:sz w:val="22"/>
          <w:szCs w:val="22"/>
        </w:rPr>
        <w:t xml:space="preserve"> it includes projector hang points </w:t>
      </w:r>
      <w:r w:rsidR="00435262">
        <w:rPr>
          <w:sz w:val="22"/>
          <w:szCs w:val="22"/>
        </w:rPr>
        <w:t>for temporary</w:t>
      </w:r>
      <w:r w:rsidR="007275A4">
        <w:rPr>
          <w:sz w:val="22"/>
          <w:szCs w:val="22"/>
        </w:rPr>
        <w:t xml:space="preserve"> display</w:t>
      </w:r>
      <w:r w:rsidR="00435262">
        <w:rPr>
          <w:sz w:val="22"/>
          <w:szCs w:val="22"/>
        </w:rPr>
        <w:t>s of</w:t>
      </w:r>
      <w:r>
        <w:rPr>
          <w:sz w:val="22"/>
          <w:szCs w:val="22"/>
        </w:rPr>
        <w:t xml:space="preserve"> animations and videos produced at the </w:t>
      </w:r>
      <w:r w:rsidR="00435262">
        <w:rPr>
          <w:sz w:val="22"/>
          <w:szCs w:val="22"/>
        </w:rPr>
        <w:t>c</w:t>
      </w:r>
      <w:r>
        <w:rPr>
          <w:sz w:val="22"/>
          <w:szCs w:val="22"/>
        </w:rPr>
        <w:t xml:space="preserve">ollege. </w:t>
      </w:r>
    </w:p>
    <w:p w:rsidR="00901DCF" w:rsidRDefault="00901DCF" w:rsidP="001F6596">
      <w:pPr>
        <w:rPr>
          <w:sz w:val="22"/>
          <w:szCs w:val="22"/>
        </w:rPr>
      </w:pPr>
    </w:p>
    <w:p w:rsidR="000C41D9" w:rsidRDefault="00435262" w:rsidP="001F6596">
      <w:pPr>
        <w:rPr>
          <w:sz w:val="22"/>
          <w:szCs w:val="22"/>
        </w:rPr>
      </w:pPr>
      <w:r>
        <w:rPr>
          <w:sz w:val="22"/>
          <w:szCs w:val="22"/>
        </w:rPr>
        <w:t xml:space="preserve">We also installed background music in the lobby, bars, restaurants, and other public areas, and, on the </w:t>
      </w:r>
      <w:r w:rsidR="00032046">
        <w:rPr>
          <w:sz w:val="22"/>
          <w:szCs w:val="22"/>
        </w:rPr>
        <w:t>pool deck</w:t>
      </w:r>
      <w:r>
        <w:rPr>
          <w:sz w:val="22"/>
          <w:szCs w:val="22"/>
        </w:rPr>
        <w:t>,</w:t>
      </w:r>
      <w:r w:rsidR="00032046">
        <w:rPr>
          <w:sz w:val="22"/>
          <w:szCs w:val="22"/>
        </w:rPr>
        <w:t xml:space="preserve"> a projection mapping system </w:t>
      </w:r>
      <w:r w:rsidR="00901DCF">
        <w:rPr>
          <w:sz w:val="22"/>
          <w:szCs w:val="22"/>
        </w:rPr>
        <w:t xml:space="preserve">that produces </w:t>
      </w:r>
      <w:r w:rsidR="00032046">
        <w:rPr>
          <w:sz w:val="22"/>
          <w:szCs w:val="22"/>
        </w:rPr>
        <w:t xml:space="preserve">uniquely beautiful nighttime effects. </w:t>
      </w:r>
    </w:p>
    <w:p w:rsidR="000C41D9" w:rsidRDefault="000C41D9" w:rsidP="001F6596">
      <w:pPr>
        <w:rPr>
          <w:sz w:val="22"/>
          <w:szCs w:val="22"/>
        </w:rPr>
      </w:pPr>
    </w:p>
    <w:p w:rsidR="00032046" w:rsidRDefault="000C41D9" w:rsidP="001F6596">
      <w:pPr>
        <w:rPr>
          <w:sz w:val="22"/>
          <w:szCs w:val="22"/>
        </w:rPr>
      </w:pPr>
      <w:r>
        <w:rPr>
          <w:sz w:val="22"/>
          <w:szCs w:val="22"/>
        </w:rPr>
        <w:t>The ballroom, able to seat 4</w:t>
      </w:r>
      <w:r w:rsidR="00032046">
        <w:rPr>
          <w:sz w:val="22"/>
          <w:szCs w:val="22"/>
        </w:rPr>
        <w:t>3</w:t>
      </w:r>
      <w:r>
        <w:rPr>
          <w:sz w:val="22"/>
          <w:szCs w:val="22"/>
        </w:rPr>
        <w:t xml:space="preserve">0 for a </w:t>
      </w:r>
      <w:r w:rsidR="00032046">
        <w:rPr>
          <w:sz w:val="22"/>
          <w:szCs w:val="22"/>
        </w:rPr>
        <w:t>banquet</w:t>
      </w:r>
      <w:r w:rsidR="007D1DC0">
        <w:rPr>
          <w:sz w:val="22"/>
          <w:szCs w:val="22"/>
        </w:rPr>
        <w:t xml:space="preserve"> or wedding</w:t>
      </w:r>
      <w:r w:rsidR="00032046">
        <w:rPr>
          <w:sz w:val="22"/>
          <w:szCs w:val="22"/>
        </w:rPr>
        <w:t xml:space="preserve"> or 678 for a lecture</w:t>
      </w:r>
      <w:r>
        <w:rPr>
          <w:sz w:val="22"/>
          <w:szCs w:val="22"/>
        </w:rPr>
        <w:t xml:space="preserve">, </w:t>
      </w:r>
      <w:r w:rsidR="00032046">
        <w:rPr>
          <w:sz w:val="22"/>
          <w:szCs w:val="22"/>
        </w:rPr>
        <w:t xml:space="preserve">is divisible </w:t>
      </w:r>
      <w:r w:rsidR="00901DCF">
        <w:rPr>
          <w:sz w:val="22"/>
          <w:szCs w:val="22"/>
        </w:rPr>
        <w:t xml:space="preserve">in </w:t>
      </w:r>
      <w:r w:rsidR="00032046">
        <w:rPr>
          <w:sz w:val="22"/>
          <w:szCs w:val="22"/>
        </w:rPr>
        <w:t>seven different ways</w:t>
      </w:r>
      <w:r w:rsidR="00901DCF">
        <w:rPr>
          <w:sz w:val="22"/>
          <w:szCs w:val="22"/>
        </w:rPr>
        <w:t xml:space="preserve">, a process made easy by </w:t>
      </w:r>
      <w:r w:rsidR="007D1DC0">
        <w:rPr>
          <w:sz w:val="22"/>
          <w:szCs w:val="22"/>
        </w:rPr>
        <w:t xml:space="preserve">a </w:t>
      </w:r>
      <w:r w:rsidR="00901DCF">
        <w:rPr>
          <w:sz w:val="22"/>
          <w:szCs w:val="22"/>
        </w:rPr>
        <w:t xml:space="preserve">simple-to-use </w:t>
      </w:r>
      <w:r w:rsidR="00032046">
        <w:rPr>
          <w:sz w:val="22"/>
          <w:szCs w:val="22"/>
        </w:rPr>
        <w:t xml:space="preserve">room-combining sound </w:t>
      </w:r>
      <w:r w:rsidR="00983079">
        <w:rPr>
          <w:sz w:val="22"/>
          <w:szCs w:val="22"/>
        </w:rPr>
        <w:t>system and DigitalMedia</w:t>
      </w:r>
      <w:r w:rsidR="00032046">
        <w:rPr>
          <w:sz w:val="22"/>
          <w:szCs w:val="22"/>
        </w:rPr>
        <w:t xml:space="preserve"> video distribution system</w:t>
      </w:r>
      <w:r w:rsidR="00901DCF">
        <w:rPr>
          <w:sz w:val="22"/>
          <w:szCs w:val="22"/>
        </w:rPr>
        <w:t xml:space="preserve">. </w:t>
      </w:r>
      <w:r w:rsidR="00C44A80">
        <w:rPr>
          <w:sz w:val="22"/>
          <w:szCs w:val="22"/>
        </w:rPr>
        <w:t xml:space="preserve">We </w:t>
      </w:r>
      <w:r w:rsidR="00032046">
        <w:rPr>
          <w:sz w:val="22"/>
          <w:szCs w:val="22"/>
        </w:rPr>
        <w:t xml:space="preserve">permanently-installed </w:t>
      </w:r>
      <w:r w:rsidR="00C44A80">
        <w:rPr>
          <w:sz w:val="22"/>
          <w:szCs w:val="22"/>
        </w:rPr>
        <w:t xml:space="preserve">a </w:t>
      </w:r>
      <w:r w:rsidR="00032046">
        <w:rPr>
          <w:sz w:val="22"/>
          <w:szCs w:val="22"/>
        </w:rPr>
        <w:t>7,000-lumen Christie  laser projector</w:t>
      </w:r>
      <w:r w:rsidR="00C44A80">
        <w:rPr>
          <w:sz w:val="22"/>
          <w:szCs w:val="22"/>
        </w:rPr>
        <w:t xml:space="preserve"> and a 16’ x 10’ recessed screen, but we included 17 </w:t>
      </w:r>
      <w:r w:rsidR="00032046">
        <w:rPr>
          <w:sz w:val="22"/>
          <w:szCs w:val="22"/>
        </w:rPr>
        <w:t xml:space="preserve">additional projector hang-points that make it easy to set up any kind of meeting or event. </w:t>
      </w:r>
      <w:r w:rsidR="00C44A80">
        <w:rPr>
          <w:sz w:val="22"/>
          <w:szCs w:val="22"/>
        </w:rPr>
        <w:t>We also installed a 65” smart TV in a separate boardroom</w:t>
      </w:r>
      <w:r w:rsidR="00032046">
        <w:rPr>
          <w:sz w:val="22"/>
          <w:szCs w:val="22"/>
        </w:rPr>
        <w:t xml:space="preserve">. </w:t>
      </w:r>
    </w:p>
    <w:p w:rsidR="00032046" w:rsidRDefault="00032046" w:rsidP="001F6596">
      <w:pPr>
        <w:rPr>
          <w:sz w:val="22"/>
          <w:szCs w:val="22"/>
        </w:rPr>
      </w:pPr>
    </w:p>
    <w:p w:rsidR="00032046" w:rsidRDefault="00032046" w:rsidP="001F6596">
      <w:pPr>
        <w:rPr>
          <w:sz w:val="22"/>
          <w:szCs w:val="22"/>
        </w:rPr>
      </w:pPr>
      <w:r>
        <w:rPr>
          <w:sz w:val="22"/>
          <w:szCs w:val="22"/>
        </w:rPr>
        <w:t>While a local electrical contractor installed</w:t>
      </w:r>
      <w:r w:rsidR="00435262">
        <w:rPr>
          <w:sz w:val="22"/>
          <w:szCs w:val="22"/>
        </w:rPr>
        <w:t xml:space="preserve"> the lighting systems</w:t>
      </w:r>
      <w:r>
        <w:rPr>
          <w:sz w:val="22"/>
          <w:szCs w:val="22"/>
        </w:rPr>
        <w:t xml:space="preserve">, Think Simple designed, programmed and commissioned Crestron lighting controls used throughout the property, including the lobby and public spaces, the </w:t>
      </w:r>
      <w:r w:rsidR="00C44A80">
        <w:rPr>
          <w:sz w:val="22"/>
          <w:szCs w:val="22"/>
        </w:rPr>
        <w:t>conference center</w:t>
      </w:r>
      <w:r>
        <w:rPr>
          <w:sz w:val="22"/>
          <w:szCs w:val="22"/>
        </w:rPr>
        <w:t xml:space="preserve"> and the guestrooms. </w:t>
      </w:r>
      <w:r w:rsidR="00435262">
        <w:rPr>
          <w:sz w:val="22"/>
          <w:szCs w:val="22"/>
        </w:rPr>
        <w:t xml:space="preserve">We also installed and programmed Crestron controls to simplify operation of the audio, video and lighting systems, with </w:t>
      </w:r>
      <w:r w:rsidR="00901DCF">
        <w:rPr>
          <w:sz w:val="22"/>
          <w:szCs w:val="22"/>
        </w:rPr>
        <w:t>touch screens</w:t>
      </w:r>
      <w:r w:rsidR="00435262">
        <w:rPr>
          <w:sz w:val="22"/>
          <w:szCs w:val="22"/>
        </w:rPr>
        <w:t xml:space="preserve"> </w:t>
      </w:r>
      <w:r w:rsidR="00C44A80">
        <w:rPr>
          <w:sz w:val="22"/>
          <w:szCs w:val="22"/>
        </w:rPr>
        <w:t>in each section of the</w:t>
      </w:r>
      <w:r w:rsidR="00435262">
        <w:rPr>
          <w:sz w:val="22"/>
          <w:szCs w:val="22"/>
        </w:rPr>
        <w:t xml:space="preserve"> ballroom, pre</w:t>
      </w:r>
      <w:r w:rsidR="00594C77">
        <w:rPr>
          <w:sz w:val="22"/>
          <w:szCs w:val="22"/>
        </w:rPr>
        <w:t>-</w:t>
      </w:r>
      <w:r w:rsidR="00435262">
        <w:rPr>
          <w:sz w:val="22"/>
          <w:szCs w:val="22"/>
        </w:rPr>
        <w:t xml:space="preserve">function space, </w:t>
      </w:r>
      <w:r w:rsidR="00C44A80">
        <w:rPr>
          <w:sz w:val="22"/>
          <w:szCs w:val="22"/>
        </w:rPr>
        <w:t>boardroom</w:t>
      </w:r>
      <w:r w:rsidR="00435262">
        <w:rPr>
          <w:sz w:val="22"/>
          <w:szCs w:val="22"/>
        </w:rPr>
        <w:t xml:space="preserve">, fitness room, bars, restaurants, pool area and concierge desk. </w:t>
      </w:r>
    </w:p>
    <w:p w:rsidR="006F4DA2" w:rsidRDefault="006F4DA2" w:rsidP="001F6596">
      <w:pPr>
        <w:rPr>
          <w:sz w:val="22"/>
          <w:szCs w:val="22"/>
        </w:rPr>
      </w:pPr>
    </w:p>
    <w:p w:rsidR="006F4DA2" w:rsidRDefault="004973AA" w:rsidP="001F6596">
      <w:pPr>
        <w:rPr>
          <w:sz w:val="22"/>
          <w:szCs w:val="22"/>
        </w:rPr>
      </w:pPr>
      <w:r>
        <w:rPr>
          <w:sz w:val="22"/>
          <w:szCs w:val="22"/>
        </w:rPr>
        <w:t xml:space="preserve">Since its opening in April, the hotel has garnered outstanding reviews, including a 4.5-star average on </w:t>
      </w:r>
      <w:proofErr w:type="spellStart"/>
      <w:r>
        <w:rPr>
          <w:sz w:val="22"/>
          <w:szCs w:val="22"/>
        </w:rPr>
        <w:t>TripAdvisor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Orbitz</w:t>
      </w:r>
      <w:proofErr w:type="spellEnd"/>
      <w:r>
        <w:rPr>
          <w:sz w:val="22"/>
          <w:szCs w:val="22"/>
        </w:rPr>
        <w:t xml:space="preserve"> and 4.8 on Marriott.com. </w:t>
      </w:r>
      <w:r w:rsidRPr="004973AA">
        <w:rPr>
          <w:sz w:val="22"/>
          <w:szCs w:val="22"/>
        </w:rPr>
        <w:t xml:space="preserve"> “I really enjoyed being surrounded by the </w:t>
      </w:r>
      <w:r>
        <w:rPr>
          <w:sz w:val="22"/>
          <w:szCs w:val="22"/>
        </w:rPr>
        <w:t xml:space="preserve">incredible art within the hotel,” writes one guest on </w:t>
      </w:r>
      <w:proofErr w:type="spellStart"/>
      <w:r>
        <w:rPr>
          <w:sz w:val="22"/>
          <w:szCs w:val="22"/>
        </w:rPr>
        <w:t>TripAdvisor</w:t>
      </w:r>
      <w:proofErr w:type="spellEnd"/>
      <w:r>
        <w:rPr>
          <w:sz w:val="22"/>
          <w:szCs w:val="22"/>
        </w:rPr>
        <w:t>.</w:t>
      </w:r>
      <w:r w:rsidRPr="004973AA">
        <w:rPr>
          <w:sz w:val="22"/>
          <w:szCs w:val="22"/>
        </w:rPr>
        <w:t xml:space="preserve"> </w:t>
      </w:r>
      <w:r>
        <w:rPr>
          <w:sz w:val="22"/>
          <w:szCs w:val="22"/>
        </w:rPr>
        <w:t>“The staff was amazing</w:t>
      </w:r>
      <w:r w:rsidR="00E708E2">
        <w:rPr>
          <w:sz w:val="22"/>
          <w:szCs w:val="22"/>
        </w:rPr>
        <w:t xml:space="preserve"> and helpful in every way…</w:t>
      </w:r>
      <w:r w:rsidRPr="004973AA">
        <w:rPr>
          <w:sz w:val="22"/>
          <w:szCs w:val="22"/>
        </w:rPr>
        <w:t>You can really see that management was thinking of their guests when they designed this gorgeous hotel. The ballroom was exquisite and was the centerpiece of all the events I attended.”</w:t>
      </w:r>
    </w:p>
    <w:p w:rsidR="008574FA" w:rsidRDefault="00901DCF" w:rsidP="001F65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85182" w:rsidRDefault="00B85182" w:rsidP="001F6596">
      <w:pPr>
        <w:rPr>
          <w:sz w:val="22"/>
          <w:szCs w:val="22"/>
        </w:rPr>
      </w:pPr>
    </w:p>
    <w:p w:rsidR="00B85182" w:rsidRDefault="00B85182" w:rsidP="001F6596">
      <w:pPr>
        <w:rPr>
          <w:sz w:val="22"/>
          <w:szCs w:val="22"/>
        </w:rPr>
      </w:pPr>
      <w:r>
        <w:rPr>
          <w:sz w:val="22"/>
          <w:szCs w:val="22"/>
        </w:rPr>
        <w:t>_______________</w:t>
      </w:r>
    </w:p>
    <w:p w:rsidR="00B85182" w:rsidRDefault="00B85182" w:rsidP="001F6596">
      <w:pPr>
        <w:rPr>
          <w:sz w:val="22"/>
          <w:szCs w:val="22"/>
        </w:rPr>
      </w:pPr>
    </w:p>
    <w:p w:rsidR="00B85182" w:rsidRDefault="00B85182" w:rsidP="001F6596">
      <w:pPr>
        <w:rPr>
          <w:sz w:val="22"/>
          <w:szCs w:val="22"/>
        </w:rPr>
      </w:pPr>
    </w:p>
    <w:p w:rsidR="008574FA" w:rsidRDefault="008574FA" w:rsidP="001F6596">
      <w:pPr>
        <w:rPr>
          <w:sz w:val="22"/>
          <w:szCs w:val="22"/>
        </w:rPr>
      </w:pPr>
    </w:p>
    <w:sectPr w:rsidR="008574FA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820D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05AB7"/>
    <w:multiLevelType w:val="hybridMultilevel"/>
    <w:tmpl w:val="D2D8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21E87"/>
    <w:multiLevelType w:val="hybridMultilevel"/>
    <w:tmpl w:val="D63C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E6990"/>
    <w:multiLevelType w:val="multilevel"/>
    <w:tmpl w:val="FA8E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24384"/>
    <w:multiLevelType w:val="hybridMultilevel"/>
    <w:tmpl w:val="D722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6"/>
  <w:proofState w:spelling="clean"/>
  <w:defaultTabStop w:val="720"/>
  <w:characterSpacingControl w:val="doNotCompress"/>
  <w:compat>
    <w:useFELayout/>
  </w:compat>
  <w:rsids>
    <w:rsidRoot w:val="00460EF0"/>
    <w:rsid w:val="00000B49"/>
    <w:rsid w:val="000011AE"/>
    <w:rsid w:val="00002F5B"/>
    <w:rsid w:val="000040ED"/>
    <w:rsid w:val="00006076"/>
    <w:rsid w:val="00007319"/>
    <w:rsid w:val="00007A38"/>
    <w:rsid w:val="00007C91"/>
    <w:rsid w:val="000107BF"/>
    <w:rsid w:val="00014081"/>
    <w:rsid w:val="00014CF8"/>
    <w:rsid w:val="00015E94"/>
    <w:rsid w:val="00017931"/>
    <w:rsid w:val="0002016F"/>
    <w:rsid w:val="0002119B"/>
    <w:rsid w:val="000215FF"/>
    <w:rsid w:val="00021675"/>
    <w:rsid w:val="00024704"/>
    <w:rsid w:val="00027ED6"/>
    <w:rsid w:val="0003066A"/>
    <w:rsid w:val="00030A16"/>
    <w:rsid w:val="0003105C"/>
    <w:rsid w:val="000311D2"/>
    <w:rsid w:val="0003174D"/>
    <w:rsid w:val="00031DE1"/>
    <w:rsid w:val="00032046"/>
    <w:rsid w:val="00032582"/>
    <w:rsid w:val="00033808"/>
    <w:rsid w:val="00033843"/>
    <w:rsid w:val="000342A5"/>
    <w:rsid w:val="000349DC"/>
    <w:rsid w:val="00035032"/>
    <w:rsid w:val="00035837"/>
    <w:rsid w:val="000370E9"/>
    <w:rsid w:val="00037CA7"/>
    <w:rsid w:val="00042132"/>
    <w:rsid w:val="000421E7"/>
    <w:rsid w:val="000453C8"/>
    <w:rsid w:val="00045E72"/>
    <w:rsid w:val="00047AB4"/>
    <w:rsid w:val="00047DDB"/>
    <w:rsid w:val="0005145E"/>
    <w:rsid w:val="000529E4"/>
    <w:rsid w:val="00052B4A"/>
    <w:rsid w:val="000531C1"/>
    <w:rsid w:val="00053354"/>
    <w:rsid w:val="00053DD9"/>
    <w:rsid w:val="0005447A"/>
    <w:rsid w:val="00054D0C"/>
    <w:rsid w:val="000611C8"/>
    <w:rsid w:val="00061BDE"/>
    <w:rsid w:val="00061D66"/>
    <w:rsid w:val="00063E56"/>
    <w:rsid w:val="000651CC"/>
    <w:rsid w:val="0007092B"/>
    <w:rsid w:val="00070987"/>
    <w:rsid w:val="00070C70"/>
    <w:rsid w:val="0007162A"/>
    <w:rsid w:val="000730B3"/>
    <w:rsid w:val="00073C7A"/>
    <w:rsid w:val="000748BC"/>
    <w:rsid w:val="00074DA6"/>
    <w:rsid w:val="00076319"/>
    <w:rsid w:val="000763C6"/>
    <w:rsid w:val="0007759C"/>
    <w:rsid w:val="00077A56"/>
    <w:rsid w:val="00077C90"/>
    <w:rsid w:val="00082C75"/>
    <w:rsid w:val="0008362B"/>
    <w:rsid w:val="00085467"/>
    <w:rsid w:val="00086C75"/>
    <w:rsid w:val="000908E9"/>
    <w:rsid w:val="00091C6E"/>
    <w:rsid w:val="000932F1"/>
    <w:rsid w:val="000941DB"/>
    <w:rsid w:val="000953C3"/>
    <w:rsid w:val="000974CA"/>
    <w:rsid w:val="000A03D7"/>
    <w:rsid w:val="000A10C1"/>
    <w:rsid w:val="000A1D43"/>
    <w:rsid w:val="000A1D78"/>
    <w:rsid w:val="000A3D36"/>
    <w:rsid w:val="000A4735"/>
    <w:rsid w:val="000A497D"/>
    <w:rsid w:val="000A668A"/>
    <w:rsid w:val="000A6A56"/>
    <w:rsid w:val="000B037E"/>
    <w:rsid w:val="000B0A19"/>
    <w:rsid w:val="000B194C"/>
    <w:rsid w:val="000B3575"/>
    <w:rsid w:val="000B48BA"/>
    <w:rsid w:val="000B6729"/>
    <w:rsid w:val="000C1505"/>
    <w:rsid w:val="000C1D23"/>
    <w:rsid w:val="000C41D9"/>
    <w:rsid w:val="000C515F"/>
    <w:rsid w:val="000C57A0"/>
    <w:rsid w:val="000C6276"/>
    <w:rsid w:val="000C74DE"/>
    <w:rsid w:val="000D1030"/>
    <w:rsid w:val="000D1EFE"/>
    <w:rsid w:val="000D1F3B"/>
    <w:rsid w:val="000D2CAF"/>
    <w:rsid w:val="000D381E"/>
    <w:rsid w:val="000D3BD9"/>
    <w:rsid w:val="000D4EA7"/>
    <w:rsid w:val="000E155B"/>
    <w:rsid w:val="000E3A82"/>
    <w:rsid w:val="000E650E"/>
    <w:rsid w:val="000E6D1F"/>
    <w:rsid w:val="000F0612"/>
    <w:rsid w:val="000F0694"/>
    <w:rsid w:val="000F0E7C"/>
    <w:rsid w:val="000F2EB4"/>
    <w:rsid w:val="000F3521"/>
    <w:rsid w:val="000F35CC"/>
    <w:rsid w:val="000F4BC8"/>
    <w:rsid w:val="000F66D4"/>
    <w:rsid w:val="000F6D85"/>
    <w:rsid w:val="001002B3"/>
    <w:rsid w:val="00100AD7"/>
    <w:rsid w:val="00101089"/>
    <w:rsid w:val="00101B1F"/>
    <w:rsid w:val="00102B75"/>
    <w:rsid w:val="00102ED8"/>
    <w:rsid w:val="00104670"/>
    <w:rsid w:val="001102A8"/>
    <w:rsid w:val="00111534"/>
    <w:rsid w:val="00111C4B"/>
    <w:rsid w:val="00111D83"/>
    <w:rsid w:val="00114497"/>
    <w:rsid w:val="001152EC"/>
    <w:rsid w:val="00115C35"/>
    <w:rsid w:val="00116889"/>
    <w:rsid w:val="00117E1C"/>
    <w:rsid w:val="00117FF3"/>
    <w:rsid w:val="00120844"/>
    <w:rsid w:val="00122043"/>
    <w:rsid w:val="00124240"/>
    <w:rsid w:val="00131CFE"/>
    <w:rsid w:val="00131EE9"/>
    <w:rsid w:val="00133EBE"/>
    <w:rsid w:val="001353EB"/>
    <w:rsid w:val="001362F3"/>
    <w:rsid w:val="001363A4"/>
    <w:rsid w:val="00136603"/>
    <w:rsid w:val="0013725A"/>
    <w:rsid w:val="00141F1F"/>
    <w:rsid w:val="001448AC"/>
    <w:rsid w:val="0014529E"/>
    <w:rsid w:val="00146884"/>
    <w:rsid w:val="0014770A"/>
    <w:rsid w:val="00147FDC"/>
    <w:rsid w:val="00150139"/>
    <w:rsid w:val="001511C7"/>
    <w:rsid w:val="00151447"/>
    <w:rsid w:val="00153D8C"/>
    <w:rsid w:val="001542D2"/>
    <w:rsid w:val="001546E8"/>
    <w:rsid w:val="00155862"/>
    <w:rsid w:val="001568CC"/>
    <w:rsid w:val="00157152"/>
    <w:rsid w:val="0016119F"/>
    <w:rsid w:val="001618D5"/>
    <w:rsid w:val="00163642"/>
    <w:rsid w:val="001641FB"/>
    <w:rsid w:val="00165513"/>
    <w:rsid w:val="0016574A"/>
    <w:rsid w:val="00165F29"/>
    <w:rsid w:val="001672E4"/>
    <w:rsid w:val="0016764D"/>
    <w:rsid w:val="001678ED"/>
    <w:rsid w:val="0016796F"/>
    <w:rsid w:val="001709C6"/>
    <w:rsid w:val="001726AC"/>
    <w:rsid w:val="00172EFA"/>
    <w:rsid w:val="00173CAE"/>
    <w:rsid w:val="00173DD2"/>
    <w:rsid w:val="00180AC8"/>
    <w:rsid w:val="0018317D"/>
    <w:rsid w:val="0018446D"/>
    <w:rsid w:val="00186729"/>
    <w:rsid w:val="00186D80"/>
    <w:rsid w:val="001873D3"/>
    <w:rsid w:val="001939CA"/>
    <w:rsid w:val="0019587E"/>
    <w:rsid w:val="00197054"/>
    <w:rsid w:val="0019754E"/>
    <w:rsid w:val="001A11CF"/>
    <w:rsid w:val="001A12CB"/>
    <w:rsid w:val="001A1BC1"/>
    <w:rsid w:val="001A2932"/>
    <w:rsid w:val="001A2AEA"/>
    <w:rsid w:val="001A5514"/>
    <w:rsid w:val="001B158E"/>
    <w:rsid w:val="001B1B2A"/>
    <w:rsid w:val="001B3894"/>
    <w:rsid w:val="001B5678"/>
    <w:rsid w:val="001B7276"/>
    <w:rsid w:val="001B79BA"/>
    <w:rsid w:val="001C042D"/>
    <w:rsid w:val="001C43EE"/>
    <w:rsid w:val="001C4F28"/>
    <w:rsid w:val="001C55B2"/>
    <w:rsid w:val="001D15D5"/>
    <w:rsid w:val="001D162A"/>
    <w:rsid w:val="001D1C54"/>
    <w:rsid w:val="001D315F"/>
    <w:rsid w:val="001D334D"/>
    <w:rsid w:val="001D3465"/>
    <w:rsid w:val="001D3E82"/>
    <w:rsid w:val="001D45A4"/>
    <w:rsid w:val="001D6A4B"/>
    <w:rsid w:val="001D7DB7"/>
    <w:rsid w:val="001E0EC4"/>
    <w:rsid w:val="001E1473"/>
    <w:rsid w:val="001E1FFF"/>
    <w:rsid w:val="001E2020"/>
    <w:rsid w:val="001E28F8"/>
    <w:rsid w:val="001E2DB8"/>
    <w:rsid w:val="001E480D"/>
    <w:rsid w:val="001E5197"/>
    <w:rsid w:val="001E6144"/>
    <w:rsid w:val="001E7925"/>
    <w:rsid w:val="001F3C0C"/>
    <w:rsid w:val="001F43FC"/>
    <w:rsid w:val="001F4CB8"/>
    <w:rsid w:val="001F6596"/>
    <w:rsid w:val="001F6D4E"/>
    <w:rsid w:val="002013A5"/>
    <w:rsid w:val="00203DC2"/>
    <w:rsid w:val="00203E43"/>
    <w:rsid w:val="00204F5F"/>
    <w:rsid w:val="0020517A"/>
    <w:rsid w:val="00205187"/>
    <w:rsid w:val="00206585"/>
    <w:rsid w:val="002068F1"/>
    <w:rsid w:val="00207E1F"/>
    <w:rsid w:val="002106F5"/>
    <w:rsid w:val="00212082"/>
    <w:rsid w:val="00212190"/>
    <w:rsid w:val="0021292F"/>
    <w:rsid w:val="00213075"/>
    <w:rsid w:val="00213806"/>
    <w:rsid w:val="00215024"/>
    <w:rsid w:val="00215516"/>
    <w:rsid w:val="00216053"/>
    <w:rsid w:val="00217A3E"/>
    <w:rsid w:val="0022094D"/>
    <w:rsid w:val="002220A4"/>
    <w:rsid w:val="00227A15"/>
    <w:rsid w:val="002305BF"/>
    <w:rsid w:val="002309C1"/>
    <w:rsid w:val="00230A55"/>
    <w:rsid w:val="002315D2"/>
    <w:rsid w:val="00234698"/>
    <w:rsid w:val="00234AB8"/>
    <w:rsid w:val="00237387"/>
    <w:rsid w:val="00240455"/>
    <w:rsid w:val="002404E8"/>
    <w:rsid w:val="00243B88"/>
    <w:rsid w:val="00247767"/>
    <w:rsid w:val="00253E35"/>
    <w:rsid w:val="00254B84"/>
    <w:rsid w:val="002566CE"/>
    <w:rsid w:val="00261147"/>
    <w:rsid w:val="0026354F"/>
    <w:rsid w:val="002671DA"/>
    <w:rsid w:val="00267B04"/>
    <w:rsid w:val="00273D68"/>
    <w:rsid w:val="002740EA"/>
    <w:rsid w:val="00277B55"/>
    <w:rsid w:val="00280DD1"/>
    <w:rsid w:val="0028306E"/>
    <w:rsid w:val="00284F1E"/>
    <w:rsid w:val="00285698"/>
    <w:rsid w:val="00287A8D"/>
    <w:rsid w:val="00287E3B"/>
    <w:rsid w:val="00290633"/>
    <w:rsid w:val="00295CF7"/>
    <w:rsid w:val="00296A57"/>
    <w:rsid w:val="00296C01"/>
    <w:rsid w:val="0029715E"/>
    <w:rsid w:val="0029765D"/>
    <w:rsid w:val="002A0D0A"/>
    <w:rsid w:val="002A4227"/>
    <w:rsid w:val="002B0F65"/>
    <w:rsid w:val="002B19F6"/>
    <w:rsid w:val="002B6004"/>
    <w:rsid w:val="002B69C0"/>
    <w:rsid w:val="002C114E"/>
    <w:rsid w:val="002C45A6"/>
    <w:rsid w:val="002C5D89"/>
    <w:rsid w:val="002D0C7A"/>
    <w:rsid w:val="002D311A"/>
    <w:rsid w:val="002D6A80"/>
    <w:rsid w:val="002D7032"/>
    <w:rsid w:val="002D7480"/>
    <w:rsid w:val="002E1851"/>
    <w:rsid w:val="002E1FE1"/>
    <w:rsid w:val="002E36BF"/>
    <w:rsid w:val="002E7BF5"/>
    <w:rsid w:val="002F04EB"/>
    <w:rsid w:val="002F0E76"/>
    <w:rsid w:val="002F2C10"/>
    <w:rsid w:val="002F4A71"/>
    <w:rsid w:val="002F50C3"/>
    <w:rsid w:val="002F6799"/>
    <w:rsid w:val="002F743B"/>
    <w:rsid w:val="00302B6B"/>
    <w:rsid w:val="00302DC0"/>
    <w:rsid w:val="0030386E"/>
    <w:rsid w:val="003066FF"/>
    <w:rsid w:val="003075B0"/>
    <w:rsid w:val="00307CB4"/>
    <w:rsid w:val="00310857"/>
    <w:rsid w:val="00310D24"/>
    <w:rsid w:val="003124CA"/>
    <w:rsid w:val="003163B1"/>
    <w:rsid w:val="00316463"/>
    <w:rsid w:val="00316703"/>
    <w:rsid w:val="003171BD"/>
    <w:rsid w:val="003178BE"/>
    <w:rsid w:val="003201AC"/>
    <w:rsid w:val="003201F9"/>
    <w:rsid w:val="00322534"/>
    <w:rsid w:val="00323EFB"/>
    <w:rsid w:val="00324615"/>
    <w:rsid w:val="003256C1"/>
    <w:rsid w:val="00325E1A"/>
    <w:rsid w:val="00327337"/>
    <w:rsid w:val="00330005"/>
    <w:rsid w:val="0033066C"/>
    <w:rsid w:val="003319BC"/>
    <w:rsid w:val="00333FB6"/>
    <w:rsid w:val="00334F57"/>
    <w:rsid w:val="00337FD3"/>
    <w:rsid w:val="003449AA"/>
    <w:rsid w:val="003457A9"/>
    <w:rsid w:val="00345862"/>
    <w:rsid w:val="0034599D"/>
    <w:rsid w:val="00345BE3"/>
    <w:rsid w:val="003467D1"/>
    <w:rsid w:val="003467EA"/>
    <w:rsid w:val="00350840"/>
    <w:rsid w:val="00351951"/>
    <w:rsid w:val="003527E3"/>
    <w:rsid w:val="00353307"/>
    <w:rsid w:val="003550C1"/>
    <w:rsid w:val="00355EE9"/>
    <w:rsid w:val="00360CA3"/>
    <w:rsid w:val="00362FDE"/>
    <w:rsid w:val="0036586D"/>
    <w:rsid w:val="003666C1"/>
    <w:rsid w:val="00366E3A"/>
    <w:rsid w:val="0036721D"/>
    <w:rsid w:val="00367D75"/>
    <w:rsid w:val="00367EA9"/>
    <w:rsid w:val="00371845"/>
    <w:rsid w:val="0037393F"/>
    <w:rsid w:val="00373AFF"/>
    <w:rsid w:val="00373BA5"/>
    <w:rsid w:val="00374F45"/>
    <w:rsid w:val="00375054"/>
    <w:rsid w:val="00375CE5"/>
    <w:rsid w:val="003810DA"/>
    <w:rsid w:val="003829A9"/>
    <w:rsid w:val="0038671B"/>
    <w:rsid w:val="00390DEB"/>
    <w:rsid w:val="0039265A"/>
    <w:rsid w:val="00393375"/>
    <w:rsid w:val="00394CF6"/>
    <w:rsid w:val="00396680"/>
    <w:rsid w:val="00396C93"/>
    <w:rsid w:val="003A19A3"/>
    <w:rsid w:val="003A1BE9"/>
    <w:rsid w:val="003A33D1"/>
    <w:rsid w:val="003A3710"/>
    <w:rsid w:val="003A50F2"/>
    <w:rsid w:val="003A55F6"/>
    <w:rsid w:val="003A5EB9"/>
    <w:rsid w:val="003B0EEB"/>
    <w:rsid w:val="003B1C1F"/>
    <w:rsid w:val="003B2EC5"/>
    <w:rsid w:val="003B6DA5"/>
    <w:rsid w:val="003C01B4"/>
    <w:rsid w:val="003C0512"/>
    <w:rsid w:val="003C17D4"/>
    <w:rsid w:val="003C3A73"/>
    <w:rsid w:val="003C43DE"/>
    <w:rsid w:val="003C5E2D"/>
    <w:rsid w:val="003C77B5"/>
    <w:rsid w:val="003C7A7B"/>
    <w:rsid w:val="003D0FF6"/>
    <w:rsid w:val="003D1B35"/>
    <w:rsid w:val="003D265C"/>
    <w:rsid w:val="003E0C0E"/>
    <w:rsid w:val="003E167D"/>
    <w:rsid w:val="003E1852"/>
    <w:rsid w:val="003E1DC6"/>
    <w:rsid w:val="003E309E"/>
    <w:rsid w:val="003E383B"/>
    <w:rsid w:val="003E46E4"/>
    <w:rsid w:val="003E4CAA"/>
    <w:rsid w:val="003E4FAC"/>
    <w:rsid w:val="003E5249"/>
    <w:rsid w:val="003F1118"/>
    <w:rsid w:val="003F46E8"/>
    <w:rsid w:val="003F4A86"/>
    <w:rsid w:val="003F64B9"/>
    <w:rsid w:val="003F7328"/>
    <w:rsid w:val="003F7D83"/>
    <w:rsid w:val="00400201"/>
    <w:rsid w:val="004008EB"/>
    <w:rsid w:val="00400940"/>
    <w:rsid w:val="00401211"/>
    <w:rsid w:val="00402AB5"/>
    <w:rsid w:val="00403B7E"/>
    <w:rsid w:val="00403EC0"/>
    <w:rsid w:val="00410902"/>
    <w:rsid w:val="00410C7F"/>
    <w:rsid w:val="00411A8B"/>
    <w:rsid w:val="00412241"/>
    <w:rsid w:val="00414A1A"/>
    <w:rsid w:val="00415C55"/>
    <w:rsid w:val="00417AC9"/>
    <w:rsid w:val="00421204"/>
    <w:rsid w:val="004254EC"/>
    <w:rsid w:val="00425FE4"/>
    <w:rsid w:val="00427C85"/>
    <w:rsid w:val="00427FDF"/>
    <w:rsid w:val="004303C9"/>
    <w:rsid w:val="00432143"/>
    <w:rsid w:val="00432428"/>
    <w:rsid w:val="00433F33"/>
    <w:rsid w:val="00434096"/>
    <w:rsid w:val="00434637"/>
    <w:rsid w:val="00434827"/>
    <w:rsid w:val="00435253"/>
    <w:rsid w:val="00435262"/>
    <w:rsid w:val="0043533B"/>
    <w:rsid w:val="004354DC"/>
    <w:rsid w:val="00435750"/>
    <w:rsid w:val="0043688B"/>
    <w:rsid w:val="004403AC"/>
    <w:rsid w:val="0044114D"/>
    <w:rsid w:val="00441530"/>
    <w:rsid w:val="00442928"/>
    <w:rsid w:val="00443787"/>
    <w:rsid w:val="004460F2"/>
    <w:rsid w:val="004466A3"/>
    <w:rsid w:val="00446F26"/>
    <w:rsid w:val="00453B98"/>
    <w:rsid w:val="004540DE"/>
    <w:rsid w:val="004546E8"/>
    <w:rsid w:val="00455D15"/>
    <w:rsid w:val="004566CF"/>
    <w:rsid w:val="004567CD"/>
    <w:rsid w:val="004571E0"/>
    <w:rsid w:val="00460EF0"/>
    <w:rsid w:val="00460F6D"/>
    <w:rsid w:val="00461234"/>
    <w:rsid w:val="0046128A"/>
    <w:rsid w:val="00461818"/>
    <w:rsid w:val="0046208D"/>
    <w:rsid w:val="00465B74"/>
    <w:rsid w:val="004670F7"/>
    <w:rsid w:val="00471519"/>
    <w:rsid w:val="0047218E"/>
    <w:rsid w:val="004725D7"/>
    <w:rsid w:val="0047512C"/>
    <w:rsid w:val="00477558"/>
    <w:rsid w:val="004809C2"/>
    <w:rsid w:val="0048214F"/>
    <w:rsid w:val="00483D3D"/>
    <w:rsid w:val="004851D6"/>
    <w:rsid w:val="00485677"/>
    <w:rsid w:val="00485FCF"/>
    <w:rsid w:val="00490A0C"/>
    <w:rsid w:val="0049245D"/>
    <w:rsid w:val="004927A7"/>
    <w:rsid w:val="00492CB3"/>
    <w:rsid w:val="004934AF"/>
    <w:rsid w:val="00494D7D"/>
    <w:rsid w:val="0049685F"/>
    <w:rsid w:val="004969D4"/>
    <w:rsid w:val="004973AA"/>
    <w:rsid w:val="004A161D"/>
    <w:rsid w:val="004A1DED"/>
    <w:rsid w:val="004A276E"/>
    <w:rsid w:val="004A35F0"/>
    <w:rsid w:val="004A538D"/>
    <w:rsid w:val="004A7CAD"/>
    <w:rsid w:val="004B04F9"/>
    <w:rsid w:val="004B10D0"/>
    <w:rsid w:val="004B113A"/>
    <w:rsid w:val="004B27EF"/>
    <w:rsid w:val="004B2C93"/>
    <w:rsid w:val="004B371F"/>
    <w:rsid w:val="004B44AC"/>
    <w:rsid w:val="004B5E15"/>
    <w:rsid w:val="004B78A6"/>
    <w:rsid w:val="004C0318"/>
    <w:rsid w:val="004C087A"/>
    <w:rsid w:val="004C1E9D"/>
    <w:rsid w:val="004C2109"/>
    <w:rsid w:val="004C3AD0"/>
    <w:rsid w:val="004C4AF1"/>
    <w:rsid w:val="004C56E6"/>
    <w:rsid w:val="004D1B64"/>
    <w:rsid w:val="004D26DC"/>
    <w:rsid w:val="004D2D1A"/>
    <w:rsid w:val="004D5F04"/>
    <w:rsid w:val="004D6741"/>
    <w:rsid w:val="004E1AB8"/>
    <w:rsid w:val="004E6099"/>
    <w:rsid w:val="004E6CDC"/>
    <w:rsid w:val="004F16ED"/>
    <w:rsid w:val="004F2612"/>
    <w:rsid w:val="004F64AD"/>
    <w:rsid w:val="004F72D3"/>
    <w:rsid w:val="0050065D"/>
    <w:rsid w:val="00501DA1"/>
    <w:rsid w:val="00502211"/>
    <w:rsid w:val="0050346A"/>
    <w:rsid w:val="00503B7A"/>
    <w:rsid w:val="00505DB0"/>
    <w:rsid w:val="005065E3"/>
    <w:rsid w:val="00513273"/>
    <w:rsid w:val="00513A55"/>
    <w:rsid w:val="00514666"/>
    <w:rsid w:val="005168A7"/>
    <w:rsid w:val="00520054"/>
    <w:rsid w:val="00521182"/>
    <w:rsid w:val="00521333"/>
    <w:rsid w:val="005216B1"/>
    <w:rsid w:val="00521C48"/>
    <w:rsid w:val="005246A3"/>
    <w:rsid w:val="00525161"/>
    <w:rsid w:val="00527E7D"/>
    <w:rsid w:val="00532C60"/>
    <w:rsid w:val="00532C64"/>
    <w:rsid w:val="00535592"/>
    <w:rsid w:val="0054005E"/>
    <w:rsid w:val="00540277"/>
    <w:rsid w:val="00541B36"/>
    <w:rsid w:val="00542C24"/>
    <w:rsid w:val="00543E6D"/>
    <w:rsid w:val="0054464C"/>
    <w:rsid w:val="00544EA8"/>
    <w:rsid w:val="005455A7"/>
    <w:rsid w:val="005458FC"/>
    <w:rsid w:val="00546362"/>
    <w:rsid w:val="00546458"/>
    <w:rsid w:val="00546E8F"/>
    <w:rsid w:val="005518B5"/>
    <w:rsid w:val="00552C80"/>
    <w:rsid w:val="005537B0"/>
    <w:rsid w:val="00555158"/>
    <w:rsid w:val="00556506"/>
    <w:rsid w:val="0055753C"/>
    <w:rsid w:val="00560729"/>
    <w:rsid w:val="005616EF"/>
    <w:rsid w:val="00564776"/>
    <w:rsid w:val="00564C55"/>
    <w:rsid w:val="00564CE0"/>
    <w:rsid w:val="00565695"/>
    <w:rsid w:val="005674BF"/>
    <w:rsid w:val="005763C3"/>
    <w:rsid w:val="00576821"/>
    <w:rsid w:val="0057724C"/>
    <w:rsid w:val="00577419"/>
    <w:rsid w:val="005814EF"/>
    <w:rsid w:val="00581DAA"/>
    <w:rsid w:val="0058278C"/>
    <w:rsid w:val="00583CDA"/>
    <w:rsid w:val="00583FEF"/>
    <w:rsid w:val="005840DA"/>
    <w:rsid w:val="0058554A"/>
    <w:rsid w:val="005877DA"/>
    <w:rsid w:val="005900CC"/>
    <w:rsid w:val="00590286"/>
    <w:rsid w:val="00594C77"/>
    <w:rsid w:val="005A100B"/>
    <w:rsid w:val="005A1715"/>
    <w:rsid w:val="005A1765"/>
    <w:rsid w:val="005A1D7F"/>
    <w:rsid w:val="005A3B47"/>
    <w:rsid w:val="005A3EC3"/>
    <w:rsid w:val="005A4409"/>
    <w:rsid w:val="005A5DDD"/>
    <w:rsid w:val="005A6CAC"/>
    <w:rsid w:val="005B0873"/>
    <w:rsid w:val="005B18FE"/>
    <w:rsid w:val="005B4CC0"/>
    <w:rsid w:val="005B6BC9"/>
    <w:rsid w:val="005B714E"/>
    <w:rsid w:val="005C036D"/>
    <w:rsid w:val="005C214C"/>
    <w:rsid w:val="005C4CEB"/>
    <w:rsid w:val="005C51D0"/>
    <w:rsid w:val="005C6243"/>
    <w:rsid w:val="005D0A69"/>
    <w:rsid w:val="005D0C98"/>
    <w:rsid w:val="005D2EE5"/>
    <w:rsid w:val="005D4237"/>
    <w:rsid w:val="005D70C6"/>
    <w:rsid w:val="005E105B"/>
    <w:rsid w:val="005E1688"/>
    <w:rsid w:val="005E18D1"/>
    <w:rsid w:val="005E2ACE"/>
    <w:rsid w:val="005E41C2"/>
    <w:rsid w:val="005E4387"/>
    <w:rsid w:val="005E4ABC"/>
    <w:rsid w:val="005F3F46"/>
    <w:rsid w:val="00600180"/>
    <w:rsid w:val="00600318"/>
    <w:rsid w:val="00600B2E"/>
    <w:rsid w:val="0060256F"/>
    <w:rsid w:val="006115C9"/>
    <w:rsid w:val="0061165E"/>
    <w:rsid w:val="00612950"/>
    <w:rsid w:val="00612A0D"/>
    <w:rsid w:val="006136FB"/>
    <w:rsid w:val="006148BB"/>
    <w:rsid w:val="006169AD"/>
    <w:rsid w:val="00620912"/>
    <w:rsid w:val="00622FAD"/>
    <w:rsid w:val="006233A5"/>
    <w:rsid w:val="006279C1"/>
    <w:rsid w:val="006305A1"/>
    <w:rsid w:val="006308FF"/>
    <w:rsid w:val="00633BF2"/>
    <w:rsid w:val="0063422A"/>
    <w:rsid w:val="00637F34"/>
    <w:rsid w:val="00640F01"/>
    <w:rsid w:val="00643B6E"/>
    <w:rsid w:val="006440AD"/>
    <w:rsid w:val="00644345"/>
    <w:rsid w:val="00647801"/>
    <w:rsid w:val="00650031"/>
    <w:rsid w:val="006533AD"/>
    <w:rsid w:val="0065490E"/>
    <w:rsid w:val="006558B6"/>
    <w:rsid w:val="006558D4"/>
    <w:rsid w:val="006567EB"/>
    <w:rsid w:val="0066060A"/>
    <w:rsid w:val="00660C6D"/>
    <w:rsid w:val="00663187"/>
    <w:rsid w:val="0066397A"/>
    <w:rsid w:val="00664281"/>
    <w:rsid w:val="00665906"/>
    <w:rsid w:val="00666398"/>
    <w:rsid w:val="00666617"/>
    <w:rsid w:val="006673C5"/>
    <w:rsid w:val="00667ECC"/>
    <w:rsid w:val="00667ED7"/>
    <w:rsid w:val="00670DF3"/>
    <w:rsid w:val="00673223"/>
    <w:rsid w:val="00676462"/>
    <w:rsid w:val="00676628"/>
    <w:rsid w:val="0067690A"/>
    <w:rsid w:val="006805D6"/>
    <w:rsid w:val="00680853"/>
    <w:rsid w:val="006812E0"/>
    <w:rsid w:val="00682D0E"/>
    <w:rsid w:val="00686168"/>
    <w:rsid w:val="00687452"/>
    <w:rsid w:val="00694286"/>
    <w:rsid w:val="006A1E11"/>
    <w:rsid w:val="006A20BD"/>
    <w:rsid w:val="006A60F4"/>
    <w:rsid w:val="006A671D"/>
    <w:rsid w:val="006A74AF"/>
    <w:rsid w:val="006A7F4C"/>
    <w:rsid w:val="006B01A0"/>
    <w:rsid w:val="006B04A2"/>
    <w:rsid w:val="006B04F7"/>
    <w:rsid w:val="006B1D5A"/>
    <w:rsid w:val="006B2E03"/>
    <w:rsid w:val="006B35D2"/>
    <w:rsid w:val="006B390E"/>
    <w:rsid w:val="006B649B"/>
    <w:rsid w:val="006B7220"/>
    <w:rsid w:val="006C034C"/>
    <w:rsid w:val="006C0863"/>
    <w:rsid w:val="006C0EF8"/>
    <w:rsid w:val="006C1C03"/>
    <w:rsid w:val="006C2059"/>
    <w:rsid w:val="006C21B6"/>
    <w:rsid w:val="006C2EF4"/>
    <w:rsid w:val="006C31CE"/>
    <w:rsid w:val="006C3320"/>
    <w:rsid w:val="006C45B6"/>
    <w:rsid w:val="006C6E27"/>
    <w:rsid w:val="006D107A"/>
    <w:rsid w:val="006D13DA"/>
    <w:rsid w:val="006D23FB"/>
    <w:rsid w:val="006D31A1"/>
    <w:rsid w:val="006D3B64"/>
    <w:rsid w:val="006D50F5"/>
    <w:rsid w:val="006D66E3"/>
    <w:rsid w:val="006D71C6"/>
    <w:rsid w:val="006D7E69"/>
    <w:rsid w:val="006E001E"/>
    <w:rsid w:val="006E1A12"/>
    <w:rsid w:val="006E1C5E"/>
    <w:rsid w:val="006E3218"/>
    <w:rsid w:val="006E470A"/>
    <w:rsid w:val="006F00BA"/>
    <w:rsid w:val="006F1775"/>
    <w:rsid w:val="006F4DA2"/>
    <w:rsid w:val="006F53B0"/>
    <w:rsid w:val="006F5728"/>
    <w:rsid w:val="006F5F53"/>
    <w:rsid w:val="00700123"/>
    <w:rsid w:val="00700C04"/>
    <w:rsid w:val="00700F0B"/>
    <w:rsid w:val="00701113"/>
    <w:rsid w:val="00702368"/>
    <w:rsid w:val="00704A95"/>
    <w:rsid w:val="00706EAD"/>
    <w:rsid w:val="00707104"/>
    <w:rsid w:val="007071C1"/>
    <w:rsid w:val="007072AC"/>
    <w:rsid w:val="007077A9"/>
    <w:rsid w:val="00707973"/>
    <w:rsid w:val="00710CA4"/>
    <w:rsid w:val="00710E43"/>
    <w:rsid w:val="007121D0"/>
    <w:rsid w:val="00720FD3"/>
    <w:rsid w:val="00721A62"/>
    <w:rsid w:val="007229B2"/>
    <w:rsid w:val="007230C3"/>
    <w:rsid w:val="0072332D"/>
    <w:rsid w:val="00724C08"/>
    <w:rsid w:val="00725AF8"/>
    <w:rsid w:val="00725F9A"/>
    <w:rsid w:val="007275A4"/>
    <w:rsid w:val="0073034A"/>
    <w:rsid w:val="007312A3"/>
    <w:rsid w:val="00732138"/>
    <w:rsid w:val="007337E0"/>
    <w:rsid w:val="00734A68"/>
    <w:rsid w:val="0073506C"/>
    <w:rsid w:val="0073514A"/>
    <w:rsid w:val="007353A2"/>
    <w:rsid w:val="007354E3"/>
    <w:rsid w:val="00736573"/>
    <w:rsid w:val="00736AFB"/>
    <w:rsid w:val="00737759"/>
    <w:rsid w:val="00740229"/>
    <w:rsid w:val="00740E3B"/>
    <w:rsid w:val="00743FF5"/>
    <w:rsid w:val="00750569"/>
    <w:rsid w:val="0075167F"/>
    <w:rsid w:val="00751801"/>
    <w:rsid w:val="00751B8B"/>
    <w:rsid w:val="00751DB3"/>
    <w:rsid w:val="00753837"/>
    <w:rsid w:val="0075399A"/>
    <w:rsid w:val="00753D3D"/>
    <w:rsid w:val="00754065"/>
    <w:rsid w:val="00754313"/>
    <w:rsid w:val="007556ED"/>
    <w:rsid w:val="007557B1"/>
    <w:rsid w:val="00755E67"/>
    <w:rsid w:val="00755F1D"/>
    <w:rsid w:val="00756395"/>
    <w:rsid w:val="00757AFB"/>
    <w:rsid w:val="00761E03"/>
    <w:rsid w:val="00762630"/>
    <w:rsid w:val="00763C02"/>
    <w:rsid w:val="007647EF"/>
    <w:rsid w:val="00764A88"/>
    <w:rsid w:val="0076576C"/>
    <w:rsid w:val="00765B4C"/>
    <w:rsid w:val="00765D11"/>
    <w:rsid w:val="00765D4A"/>
    <w:rsid w:val="007663F1"/>
    <w:rsid w:val="007675CD"/>
    <w:rsid w:val="00767E9D"/>
    <w:rsid w:val="00770998"/>
    <w:rsid w:val="007724DB"/>
    <w:rsid w:val="00774103"/>
    <w:rsid w:val="00775F8F"/>
    <w:rsid w:val="00782E89"/>
    <w:rsid w:val="00783030"/>
    <w:rsid w:val="00784ACC"/>
    <w:rsid w:val="00790769"/>
    <w:rsid w:val="00794093"/>
    <w:rsid w:val="0079429C"/>
    <w:rsid w:val="00795A78"/>
    <w:rsid w:val="0079768E"/>
    <w:rsid w:val="00797D9D"/>
    <w:rsid w:val="007A09A3"/>
    <w:rsid w:val="007A0E96"/>
    <w:rsid w:val="007A1917"/>
    <w:rsid w:val="007A2090"/>
    <w:rsid w:val="007A32FC"/>
    <w:rsid w:val="007A5E1B"/>
    <w:rsid w:val="007A707A"/>
    <w:rsid w:val="007A7A0E"/>
    <w:rsid w:val="007A7A3B"/>
    <w:rsid w:val="007A7F7C"/>
    <w:rsid w:val="007B12E3"/>
    <w:rsid w:val="007B18C6"/>
    <w:rsid w:val="007B58E7"/>
    <w:rsid w:val="007B6753"/>
    <w:rsid w:val="007C0A62"/>
    <w:rsid w:val="007C1128"/>
    <w:rsid w:val="007C1192"/>
    <w:rsid w:val="007C36C6"/>
    <w:rsid w:val="007C4FD5"/>
    <w:rsid w:val="007C6C70"/>
    <w:rsid w:val="007D1DC0"/>
    <w:rsid w:val="007D2B6F"/>
    <w:rsid w:val="007D2F42"/>
    <w:rsid w:val="007D624B"/>
    <w:rsid w:val="007E118D"/>
    <w:rsid w:val="007E1F53"/>
    <w:rsid w:val="007E3E23"/>
    <w:rsid w:val="007E5ECE"/>
    <w:rsid w:val="007E5FD4"/>
    <w:rsid w:val="007E70D3"/>
    <w:rsid w:val="007F0CDE"/>
    <w:rsid w:val="007F1046"/>
    <w:rsid w:val="007F2974"/>
    <w:rsid w:val="007F4D2F"/>
    <w:rsid w:val="007F6018"/>
    <w:rsid w:val="007F60A5"/>
    <w:rsid w:val="007F772F"/>
    <w:rsid w:val="00804B03"/>
    <w:rsid w:val="00810394"/>
    <w:rsid w:val="0081081B"/>
    <w:rsid w:val="00810ECF"/>
    <w:rsid w:val="00811221"/>
    <w:rsid w:val="00812C14"/>
    <w:rsid w:val="0081352E"/>
    <w:rsid w:val="00813CD4"/>
    <w:rsid w:val="00813F7D"/>
    <w:rsid w:val="008151C0"/>
    <w:rsid w:val="0081554E"/>
    <w:rsid w:val="008166D1"/>
    <w:rsid w:val="00820507"/>
    <w:rsid w:val="00821842"/>
    <w:rsid w:val="00830826"/>
    <w:rsid w:val="008321F4"/>
    <w:rsid w:val="00836EC4"/>
    <w:rsid w:val="0084200B"/>
    <w:rsid w:val="00842714"/>
    <w:rsid w:val="00842855"/>
    <w:rsid w:val="0084388C"/>
    <w:rsid w:val="00843991"/>
    <w:rsid w:val="00844107"/>
    <w:rsid w:val="00850402"/>
    <w:rsid w:val="00852CE2"/>
    <w:rsid w:val="00852E16"/>
    <w:rsid w:val="00853232"/>
    <w:rsid w:val="00855358"/>
    <w:rsid w:val="0085711A"/>
    <w:rsid w:val="008574FA"/>
    <w:rsid w:val="00860AE4"/>
    <w:rsid w:val="00860ED4"/>
    <w:rsid w:val="00861079"/>
    <w:rsid w:val="00861E15"/>
    <w:rsid w:val="008637F3"/>
    <w:rsid w:val="0086485D"/>
    <w:rsid w:val="00865031"/>
    <w:rsid w:val="00865EBF"/>
    <w:rsid w:val="00865ECC"/>
    <w:rsid w:val="00865F7A"/>
    <w:rsid w:val="00870217"/>
    <w:rsid w:val="008747BB"/>
    <w:rsid w:val="00875DE2"/>
    <w:rsid w:val="00877372"/>
    <w:rsid w:val="00881B30"/>
    <w:rsid w:val="00881E84"/>
    <w:rsid w:val="00884996"/>
    <w:rsid w:val="00885D1C"/>
    <w:rsid w:val="00887E62"/>
    <w:rsid w:val="00891CCA"/>
    <w:rsid w:val="00892431"/>
    <w:rsid w:val="00894099"/>
    <w:rsid w:val="00896153"/>
    <w:rsid w:val="00896484"/>
    <w:rsid w:val="00896944"/>
    <w:rsid w:val="0089718C"/>
    <w:rsid w:val="008A18AF"/>
    <w:rsid w:val="008A72F5"/>
    <w:rsid w:val="008B2734"/>
    <w:rsid w:val="008B3A5D"/>
    <w:rsid w:val="008B4163"/>
    <w:rsid w:val="008B4166"/>
    <w:rsid w:val="008B49BC"/>
    <w:rsid w:val="008B7039"/>
    <w:rsid w:val="008C1768"/>
    <w:rsid w:val="008C20F7"/>
    <w:rsid w:val="008C2D73"/>
    <w:rsid w:val="008C3E4A"/>
    <w:rsid w:val="008C58C7"/>
    <w:rsid w:val="008C59EE"/>
    <w:rsid w:val="008C5EA9"/>
    <w:rsid w:val="008C643D"/>
    <w:rsid w:val="008C68E8"/>
    <w:rsid w:val="008C716E"/>
    <w:rsid w:val="008C721A"/>
    <w:rsid w:val="008C7313"/>
    <w:rsid w:val="008D007D"/>
    <w:rsid w:val="008D0DAD"/>
    <w:rsid w:val="008D10C5"/>
    <w:rsid w:val="008D1B52"/>
    <w:rsid w:val="008D288E"/>
    <w:rsid w:val="008D2B45"/>
    <w:rsid w:val="008D686F"/>
    <w:rsid w:val="008E0BDC"/>
    <w:rsid w:val="008E236C"/>
    <w:rsid w:val="008E5B97"/>
    <w:rsid w:val="008E692D"/>
    <w:rsid w:val="008F02AA"/>
    <w:rsid w:val="008F04BC"/>
    <w:rsid w:val="008F0A90"/>
    <w:rsid w:val="008F1820"/>
    <w:rsid w:val="008F423B"/>
    <w:rsid w:val="008F5B77"/>
    <w:rsid w:val="00901DCF"/>
    <w:rsid w:val="0090246A"/>
    <w:rsid w:val="0090419B"/>
    <w:rsid w:val="00904A6A"/>
    <w:rsid w:val="00907C5D"/>
    <w:rsid w:val="00907F12"/>
    <w:rsid w:val="009125E0"/>
    <w:rsid w:val="00912684"/>
    <w:rsid w:val="00912FFD"/>
    <w:rsid w:val="00915941"/>
    <w:rsid w:val="00921CC6"/>
    <w:rsid w:val="00922ED3"/>
    <w:rsid w:val="00922EE0"/>
    <w:rsid w:val="00923660"/>
    <w:rsid w:val="0092501F"/>
    <w:rsid w:val="00926F3F"/>
    <w:rsid w:val="009312A5"/>
    <w:rsid w:val="0093162B"/>
    <w:rsid w:val="00932D81"/>
    <w:rsid w:val="00932FBE"/>
    <w:rsid w:val="00933050"/>
    <w:rsid w:val="00933217"/>
    <w:rsid w:val="00934097"/>
    <w:rsid w:val="0093607A"/>
    <w:rsid w:val="0093703C"/>
    <w:rsid w:val="00937B30"/>
    <w:rsid w:val="0094069A"/>
    <w:rsid w:val="00941A78"/>
    <w:rsid w:val="009424F6"/>
    <w:rsid w:val="0094385E"/>
    <w:rsid w:val="00944008"/>
    <w:rsid w:val="00946772"/>
    <w:rsid w:val="009473B1"/>
    <w:rsid w:val="00947C69"/>
    <w:rsid w:val="00950A6E"/>
    <w:rsid w:val="009522A3"/>
    <w:rsid w:val="009547AB"/>
    <w:rsid w:val="00956026"/>
    <w:rsid w:val="009579D7"/>
    <w:rsid w:val="00960A20"/>
    <w:rsid w:val="00960EEC"/>
    <w:rsid w:val="009622D4"/>
    <w:rsid w:val="00962580"/>
    <w:rsid w:val="00962F1A"/>
    <w:rsid w:val="00964062"/>
    <w:rsid w:val="0096464F"/>
    <w:rsid w:val="00965F7C"/>
    <w:rsid w:val="00966201"/>
    <w:rsid w:val="0096765A"/>
    <w:rsid w:val="00967A50"/>
    <w:rsid w:val="009718F0"/>
    <w:rsid w:val="00971EE2"/>
    <w:rsid w:val="0097288A"/>
    <w:rsid w:val="00972969"/>
    <w:rsid w:val="00973205"/>
    <w:rsid w:val="009734B9"/>
    <w:rsid w:val="009757F1"/>
    <w:rsid w:val="00980921"/>
    <w:rsid w:val="009815B3"/>
    <w:rsid w:val="00981FBC"/>
    <w:rsid w:val="00983079"/>
    <w:rsid w:val="00986199"/>
    <w:rsid w:val="00986421"/>
    <w:rsid w:val="00990E89"/>
    <w:rsid w:val="00992C03"/>
    <w:rsid w:val="009932FB"/>
    <w:rsid w:val="009953AE"/>
    <w:rsid w:val="00995899"/>
    <w:rsid w:val="00996DBF"/>
    <w:rsid w:val="009A18E9"/>
    <w:rsid w:val="009A2291"/>
    <w:rsid w:val="009A27AE"/>
    <w:rsid w:val="009A34C8"/>
    <w:rsid w:val="009A6764"/>
    <w:rsid w:val="009B1591"/>
    <w:rsid w:val="009B2252"/>
    <w:rsid w:val="009B3A06"/>
    <w:rsid w:val="009B483B"/>
    <w:rsid w:val="009B60E3"/>
    <w:rsid w:val="009B746D"/>
    <w:rsid w:val="009B77BA"/>
    <w:rsid w:val="009C19D5"/>
    <w:rsid w:val="009C292C"/>
    <w:rsid w:val="009C3A22"/>
    <w:rsid w:val="009C4100"/>
    <w:rsid w:val="009D04BF"/>
    <w:rsid w:val="009D1399"/>
    <w:rsid w:val="009D19A1"/>
    <w:rsid w:val="009D38E8"/>
    <w:rsid w:val="009D4167"/>
    <w:rsid w:val="009D5AE2"/>
    <w:rsid w:val="009D5B89"/>
    <w:rsid w:val="009D7229"/>
    <w:rsid w:val="009D784D"/>
    <w:rsid w:val="009D7FF9"/>
    <w:rsid w:val="009E1017"/>
    <w:rsid w:val="009E10A8"/>
    <w:rsid w:val="009E26F0"/>
    <w:rsid w:val="009E4140"/>
    <w:rsid w:val="009E5903"/>
    <w:rsid w:val="009E59C1"/>
    <w:rsid w:val="009F010C"/>
    <w:rsid w:val="009F0197"/>
    <w:rsid w:val="009F0EEB"/>
    <w:rsid w:val="009F19BA"/>
    <w:rsid w:val="009F2BB3"/>
    <w:rsid w:val="009F3BC2"/>
    <w:rsid w:val="009F3DD8"/>
    <w:rsid w:val="009F691B"/>
    <w:rsid w:val="00A002C8"/>
    <w:rsid w:val="00A002EF"/>
    <w:rsid w:val="00A00F12"/>
    <w:rsid w:val="00A01752"/>
    <w:rsid w:val="00A02BEC"/>
    <w:rsid w:val="00A03AE9"/>
    <w:rsid w:val="00A04307"/>
    <w:rsid w:val="00A071D2"/>
    <w:rsid w:val="00A10F0E"/>
    <w:rsid w:val="00A118D9"/>
    <w:rsid w:val="00A13B1B"/>
    <w:rsid w:val="00A17290"/>
    <w:rsid w:val="00A17B96"/>
    <w:rsid w:val="00A20474"/>
    <w:rsid w:val="00A20979"/>
    <w:rsid w:val="00A22757"/>
    <w:rsid w:val="00A23FA9"/>
    <w:rsid w:val="00A2482E"/>
    <w:rsid w:val="00A25D50"/>
    <w:rsid w:val="00A27107"/>
    <w:rsid w:val="00A3034A"/>
    <w:rsid w:val="00A30E17"/>
    <w:rsid w:val="00A311F8"/>
    <w:rsid w:val="00A31A45"/>
    <w:rsid w:val="00A32884"/>
    <w:rsid w:val="00A32D04"/>
    <w:rsid w:val="00A33863"/>
    <w:rsid w:val="00A33CB9"/>
    <w:rsid w:val="00A33CFD"/>
    <w:rsid w:val="00A35FBC"/>
    <w:rsid w:val="00A36686"/>
    <w:rsid w:val="00A42F87"/>
    <w:rsid w:val="00A451CE"/>
    <w:rsid w:val="00A46F6A"/>
    <w:rsid w:val="00A52FA1"/>
    <w:rsid w:val="00A5700B"/>
    <w:rsid w:val="00A57112"/>
    <w:rsid w:val="00A57708"/>
    <w:rsid w:val="00A57FAE"/>
    <w:rsid w:val="00A627FC"/>
    <w:rsid w:val="00A642F5"/>
    <w:rsid w:val="00A65732"/>
    <w:rsid w:val="00A6696D"/>
    <w:rsid w:val="00A66A50"/>
    <w:rsid w:val="00A71330"/>
    <w:rsid w:val="00A7307B"/>
    <w:rsid w:val="00A734F8"/>
    <w:rsid w:val="00A751B4"/>
    <w:rsid w:val="00A76F60"/>
    <w:rsid w:val="00A80B04"/>
    <w:rsid w:val="00A80EF8"/>
    <w:rsid w:val="00A81241"/>
    <w:rsid w:val="00A81C92"/>
    <w:rsid w:val="00A82B93"/>
    <w:rsid w:val="00A85261"/>
    <w:rsid w:val="00A86223"/>
    <w:rsid w:val="00A87B3A"/>
    <w:rsid w:val="00A87FB1"/>
    <w:rsid w:val="00A91000"/>
    <w:rsid w:val="00A9216B"/>
    <w:rsid w:val="00A9239F"/>
    <w:rsid w:val="00A92DDB"/>
    <w:rsid w:val="00A92EB8"/>
    <w:rsid w:val="00A95CD4"/>
    <w:rsid w:val="00A95DAF"/>
    <w:rsid w:val="00AA09DD"/>
    <w:rsid w:val="00AA4ECF"/>
    <w:rsid w:val="00AA6868"/>
    <w:rsid w:val="00AB18A9"/>
    <w:rsid w:val="00AB3A8E"/>
    <w:rsid w:val="00AB69AC"/>
    <w:rsid w:val="00AB71D3"/>
    <w:rsid w:val="00AB727A"/>
    <w:rsid w:val="00AC01C3"/>
    <w:rsid w:val="00AC2AB2"/>
    <w:rsid w:val="00AC2DBA"/>
    <w:rsid w:val="00AC3477"/>
    <w:rsid w:val="00AC4D6A"/>
    <w:rsid w:val="00AC67FD"/>
    <w:rsid w:val="00AC6E3E"/>
    <w:rsid w:val="00AD68F0"/>
    <w:rsid w:val="00AD7E0A"/>
    <w:rsid w:val="00AE0D09"/>
    <w:rsid w:val="00AE143E"/>
    <w:rsid w:val="00AE216D"/>
    <w:rsid w:val="00AE2957"/>
    <w:rsid w:val="00AE2B0E"/>
    <w:rsid w:val="00AE2D5F"/>
    <w:rsid w:val="00AE4C8B"/>
    <w:rsid w:val="00AE57EE"/>
    <w:rsid w:val="00AE715B"/>
    <w:rsid w:val="00AF0824"/>
    <w:rsid w:val="00AF3A98"/>
    <w:rsid w:val="00AF595E"/>
    <w:rsid w:val="00AF631D"/>
    <w:rsid w:val="00B004FA"/>
    <w:rsid w:val="00B009B8"/>
    <w:rsid w:val="00B00D0D"/>
    <w:rsid w:val="00B0264E"/>
    <w:rsid w:val="00B036A5"/>
    <w:rsid w:val="00B05172"/>
    <w:rsid w:val="00B053BF"/>
    <w:rsid w:val="00B05FE7"/>
    <w:rsid w:val="00B06D09"/>
    <w:rsid w:val="00B074DB"/>
    <w:rsid w:val="00B12959"/>
    <w:rsid w:val="00B1520D"/>
    <w:rsid w:val="00B1596C"/>
    <w:rsid w:val="00B1616C"/>
    <w:rsid w:val="00B16177"/>
    <w:rsid w:val="00B20F99"/>
    <w:rsid w:val="00B23840"/>
    <w:rsid w:val="00B25CB0"/>
    <w:rsid w:val="00B26A26"/>
    <w:rsid w:val="00B26C05"/>
    <w:rsid w:val="00B27067"/>
    <w:rsid w:val="00B27719"/>
    <w:rsid w:val="00B31E6F"/>
    <w:rsid w:val="00B328BE"/>
    <w:rsid w:val="00B32921"/>
    <w:rsid w:val="00B35A8F"/>
    <w:rsid w:val="00B35D87"/>
    <w:rsid w:val="00B37BB2"/>
    <w:rsid w:val="00B40A8F"/>
    <w:rsid w:val="00B40F1D"/>
    <w:rsid w:val="00B42610"/>
    <w:rsid w:val="00B433E6"/>
    <w:rsid w:val="00B46CB6"/>
    <w:rsid w:val="00B47645"/>
    <w:rsid w:val="00B47E5B"/>
    <w:rsid w:val="00B50C44"/>
    <w:rsid w:val="00B50CC7"/>
    <w:rsid w:val="00B50EBB"/>
    <w:rsid w:val="00B53AEE"/>
    <w:rsid w:val="00B5416C"/>
    <w:rsid w:val="00B5416F"/>
    <w:rsid w:val="00B549FC"/>
    <w:rsid w:val="00B60512"/>
    <w:rsid w:val="00B62C8B"/>
    <w:rsid w:val="00B63F66"/>
    <w:rsid w:val="00B647FA"/>
    <w:rsid w:val="00B65F1C"/>
    <w:rsid w:val="00B662F7"/>
    <w:rsid w:val="00B70030"/>
    <w:rsid w:val="00B70096"/>
    <w:rsid w:val="00B716E0"/>
    <w:rsid w:val="00B72F16"/>
    <w:rsid w:val="00B73C0B"/>
    <w:rsid w:val="00B745C4"/>
    <w:rsid w:val="00B76B61"/>
    <w:rsid w:val="00B76E27"/>
    <w:rsid w:val="00B76E49"/>
    <w:rsid w:val="00B81307"/>
    <w:rsid w:val="00B81501"/>
    <w:rsid w:val="00B817EC"/>
    <w:rsid w:val="00B834DD"/>
    <w:rsid w:val="00B837D0"/>
    <w:rsid w:val="00B83908"/>
    <w:rsid w:val="00B84866"/>
    <w:rsid w:val="00B84B62"/>
    <w:rsid w:val="00B85182"/>
    <w:rsid w:val="00B856BA"/>
    <w:rsid w:val="00B856EC"/>
    <w:rsid w:val="00B85C73"/>
    <w:rsid w:val="00B90CE4"/>
    <w:rsid w:val="00B914CE"/>
    <w:rsid w:val="00B92E73"/>
    <w:rsid w:val="00B94338"/>
    <w:rsid w:val="00B945F0"/>
    <w:rsid w:val="00B95D3F"/>
    <w:rsid w:val="00B961C8"/>
    <w:rsid w:val="00B9706D"/>
    <w:rsid w:val="00B97368"/>
    <w:rsid w:val="00BA0A7B"/>
    <w:rsid w:val="00BA1190"/>
    <w:rsid w:val="00BA1AAF"/>
    <w:rsid w:val="00BA3D4D"/>
    <w:rsid w:val="00BA4674"/>
    <w:rsid w:val="00BA6B24"/>
    <w:rsid w:val="00BB1B4E"/>
    <w:rsid w:val="00BB5435"/>
    <w:rsid w:val="00BB7ADF"/>
    <w:rsid w:val="00BC3AE8"/>
    <w:rsid w:val="00BC3FEC"/>
    <w:rsid w:val="00BC58F4"/>
    <w:rsid w:val="00BD0F75"/>
    <w:rsid w:val="00BD26DA"/>
    <w:rsid w:val="00BD5525"/>
    <w:rsid w:val="00BD63BC"/>
    <w:rsid w:val="00BD6529"/>
    <w:rsid w:val="00BD6A20"/>
    <w:rsid w:val="00BE1334"/>
    <w:rsid w:val="00BE151A"/>
    <w:rsid w:val="00BE160B"/>
    <w:rsid w:val="00BE4C67"/>
    <w:rsid w:val="00BE556F"/>
    <w:rsid w:val="00BE567E"/>
    <w:rsid w:val="00BE71B6"/>
    <w:rsid w:val="00BF04A8"/>
    <w:rsid w:val="00BF1C61"/>
    <w:rsid w:val="00BF25C8"/>
    <w:rsid w:val="00BF3543"/>
    <w:rsid w:val="00BF3D02"/>
    <w:rsid w:val="00BF5A6F"/>
    <w:rsid w:val="00BF75DC"/>
    <w:rsid w:val="00C0024F"/>
    <w:rsid w:val="00C018B8"/>
    <w:rsid w:val="00C021BF"/>
    <w:rsid w:val="00C03A45"/>
    <w:rsid w:val="00C03B1A"/>
    <w:rsid w:val="00C07642"/>
    <w:rsid w:val="00C11275"/>
    <w:rsid w:val="00C1213A"/>
    <w:rsid w:val="00C1711D"/>
    <w:rsid w:val="00C17E38"/>
    <w:rsid w:val="00C2175A"/>
    <w:rsid w:val="00C22328"/>
    <w:rsid w:val="00C22C81"/>
    <w:rsid w:val="00C22CB1"/>
    <w:rsid w:val="00C26DE5"/>
    <w:rsid w:val="00C3110C"/>
    <w:rsid w:val="00C316CC"/>
    <w:rsid w:val="00C31E87"/>
    <w:rsid w:val="00C34067"/>
    <w:rsid w:val="00C34154"/>
    <w:rsid w:val="00C3432F"/>
    <w:rsid w:val="00C34923"/>
    <w:rsid w:val="00C36A66"/>
    <w:rsid w:val="00C40DF5"/>
    <w:rsid w:val="00C42C02"/>
    <w:rsid w:val="00C43D2F"/>
    <w:rsid w:val="00C44A80"/>
    <w:rsid w:val="00C47E5D"/>
    <w:rsid w:val="00C50172"/>
    <w:rsid w:val="00C503B0"/>
    <w:rsid w:val="00C51A92"/>
    <w:rsid w:val="00C53094"/>
    <w:rsid w:val="00C561DE"/>
    <w:rsid w:val="00C56EEE"/>
    <w:rsid w:val="00C5762B"/>
    <w:rsid w:val="00C614BF"/>
    <w:rsid w:val="00C62BEA"/>
    <w:rsid w:val="00C63E44"/>
    <w:rsid w:val="00C64FDB"/>
    <w:rsid w:val="00C6536A"/>
    <w:rsid w:val="00C67CC7"/>
    <w:rsid w:val="00C72120"/>
    <w:rsid w:val="00C7226C"/>
    <w:rsid w:val="00C724A0"/>
    <w:rsid w:val="00C743BA"/>
    <w:rsid w:val="00C7634F"/>
    <w:rsid w:val="00C77B6A"/>
    <w:rsid w:val="00C803CF"/>
    <w:rsid w:val="00C8113F"/>
    <w:rsid w:val="00C813D1"/>
    <w:rsid w:val="00C820E7"/>
    <w:rsid w:val="00C86E1A"/>
    <w:rsid w:val="00C90AF1"/>
    <w:rsid w:val="00C91F8A"/>
    <w:rsid w:val="00C9573E"/>
    <w:rsid w:val="00C9643F"/>
    <w:rsid w:val="00C967CE"/>
    <w:rsid w:val="00C969B2"/>
    <w:rsid w:val="00C96DBE"/>
    <w:rsid w:val="00C97E3A"/>
    <w:rsid w:val="00CA0433"/>
    <w:rsid w:val="00CA5667"/>
    <w:rsid w:val="00CA797A"/>
    <w:rsid w:val="00CB2EB5"/>
    <w:rsid w:val="00CB3D20"/>
    <w:rsid w:val="00CB474B"/>
    <w:rsid w:val="00CB5D57"/>
    <w:rsid w:val="00CB5DA4"/>
    <w:rsid w:val="00CC1F23"/>
    <w:rsid w:val="00CC703B"/>
    <w:rsid w:val="00CD2C66"/>
    <w:rsid w:val="00CD473D"/>
    <w:rsid w:val="00CD4A14"/>
    <w:rsid w:val="00CD6D91"/>
    <w:rsid w:val="00CD70BD"/>
    <w:rsid w:val="00CE094A"/>
    <w:rsid w:val="00CE1E94"/>
    <w:rsid w:val="00CE2114"/>
    <w:rsid w:val="00CE2CE8"/>
    <w:rsid w:val="00CE3FE2"/>
    <w:rsid w:val="00CE4FAB"/>
    <w:rsid w:val="00CE503A"/>
    <w:rsid w:val="00CE5B53"/>
    <w:rsid w:val="00CE7080"/>
    <w:rsid w:val="00CE70EF"/>
    <w:rsid w:val="00CE7203"/>
    <w:rsid w:val="00CE7C9C"/>
    <w:rsid w:val="00CF147B"/>
    <w:rsid w:val="00CF48B7"/>
    <w:rsid w:val="00CF7578"/>
    <w:rsid w:val="00D02FAF"/>
    <w:rsid w:val="00D04096"/>
    <w:rsid w:val="00D06E74"/>
    <w:rsid w:val="00D10E75"/>
    <w:rsid w:val="00D147BB"/>
    <w:rsid w:val="00D20FE0"/>
    <w:rsid w:val="00D21096"/>
    <w:rsid w:val="00D223B8"/>
    <w:rsid w:val="00D232CD"/>
    <w:rsid w:val="00D247AF"/>
    <w:rsid w:val="00D25CEA"/>
    <w:rsid w:val="00D27243"/>
    <w:rsid w:val="00D301E3"/>
    <w:rsid w:val="00D3197E"/>
    <w:rsid w:val="00D35CED"/>
    <w:rsid w:val="00D35F25"/>
    <w:rsid w:val="00D36E38"/>
    <w:rsid w:val="00D403E3"/>
    <w:rsid w:val="00D405C8"/>
    <w:rsid w:val="00D4112B"/>
    <w:rsid w:val="00D41314"/>
    <w:rsid w:val="00D41DE1"/>
    <w:rsid w:val="00D4241A"/>
    <w:rsid w:val="00D4302B"/>
    <w:rsid w:val="00D439DA"/>
    <w:rsid w:val="00D43C6D"/>
    <w:rsid w:val="00D44659"/>
    <w:rsid w:val="00D457CA"/>
    <w:rsid w:val="00D4599E"/>
    <w:rsid w:val="00D45B4F"/>
    <w:rsid w:val="00D45F5F"/>
    <w:rsid w:val="00D476BA"/>
    <w:rsid w:val="00D47F62"/>
    <w:rsid w:val="00D50417"/>
    <w:rsid w:val="00D50B7E"/>
    <w:rsid w:val="00D5253F"/>
    <w:rsid w:val="00D546A1"/>
    <w:rsid w:val="00D54F83"/>
    <w:rsid w:val="00D56A46"/>
    <w:rsid w:val="00D56FD2"/>
    <w:rsid w:val="00D60246"/>
    <w:rsid w:val="00D61340"/>
    <w:rsid w:val="00D61496"/>
    <w:rsid w:val="00D615D1"/>
    <w:rsid w:val="00D624AD"/>
    <w:rsid w:val="00D6375F"/>
    <w:rsid w:val="00D6412D"/>
    <w:rsid w:val="00D6751F"/>
    <w:rsid w:val="00D70492"/>
    <w:rsid w:val="00D709CD"/>
    <w:rsid w:val="00D729D6"/>
    <w:rsid w:val="00D73D28"/>
    <w:rsid w:val="00D7448F"/>
    <w:rsid w:val="00D76C2A"/>
    <w:rsid w:val="00D77625"/>
    <w:rsid w:val="00D7795D"/>
    <w:rsid w:val="00D80438"/>
    <w:rsid w:val="00D81932"/>
    <w:rsid w:val="00D8243E"/>
    <w:rsid w:val="00D841CE"/>
    <w:rsid w:val="00D84FD4"/>
    <w:rsid w:val="00D85AF8"/>
    <w:rsid w:val="00D8651F"/>
    <w:rsid w:val="00D9558D"/>
    <w:rsid w:val="00D966D1"/>
    <w:rsid w:val="00D96DD3"/>
    <w:rsid w:val="00DA0B79"/>
    <w:rsid w:val="00DA3D7A"/>
    <w:rsid w:val="00DA4924"/>
    <w:rsid w:val="00DA5637"/>
    <w:rsid w:val="00DB085A"/>
    <w:rsid w:val="00DB15A9"/>
    <w:rsid w:val="00DB6DFA"/>
    <w:rsid w:val="00DB7D40"/>
    <w:rsid w:val="00DB7F61"/>
    <w:rsid w:val="00DC1273"/>
    <w:rsid w:val="00DC12D2"/>
    <w:rsid w:val="00DC26E7"/>
    <w:rsid w:val="00DC4397"/>
    <w:rsid w:val="00DD0B93"/>
    <w:rsid w:val="00DD18B5"/>
    <w:rsid w:val="00DD1ECD"/>
    <w:rsid w:val="00DD2CAA"/>
    <w:rsid w:val="00DD41DA"/>
    <w:rsid w:val="00DD5EE3"/>
    <w:rsid w:val="00DD7711"/>
    <w:rsid w:val="00DE1768"/>
    <w:rsid w:val="00DE2980"/>
    <w:rsid w:val="00DE55CA"/>
    <w:rsid w:val="00DE56BB"/>
    <w:rsid w:val="00DE70A8"/>
    <w:rsid w:val="00DF0ECC"/>
    <w:rsid w:val="00DF1518"/>
    <w:rsid w:val="00DF24BE"/>
    <w:rsid w:val="00DF35B0"/>
    <w:rsid w:val="00DF4E9D"/>
    <w:rsid w:val="00DF5514"/>
    <w:rsid w:val="00DF6D8F"/>
    <w:rsid w:val="00DF73E8"/>
    <w:rsid w:val="00DF7B30"/>
    <w:rsid w:val="00DF7B35"/>
    <w:rsid w:val="00DF7F7B"/>
    <w:rsid w:val="00E013EF"/>
    <w:rsid w:val="00E01E17"/>
    <w:rsid w:val="00E039F3"/>
    <w:rsid w:val="00E04005"/>
    <w:rsid w:val="00E049D7"/>
    <w:rsid w:val="00E04DAA"/>
    <w:rsid w:val="00E063C6"/>
    <w:rsid w:val="00E07177"/>
    <w:rsid w:val="00E076EC"/>
    <w:rsid w:val="00E11BF8"/>
    <w:rsid w:val="00E129C7"/>
    <w:rsid w:val="00E15D6A"/>
    <w:rsid w:val="00E20103"/>
    <w:rsid w:val="00E22B07"/>
    <w:rsid w:val="00E24737"/>
    <w:rsid w:val="00E266DC"/>
    <w:rsid w:val="00E36F8F"/>
    <w:rsid w:val="00E37E2A"/>
    <w:rsid w:val="00E40509"/>
    <w:rsid w:val="00E41398"/>
    <w:rsid w:val="00E422AD"/>
    <w:rsid w:val="00E42372"/>
    <w:rsid w:val="00E43543"/>
    <w:rsid w:val="00E43614"/>
    <w:rsid w:val="00E45846"/>
    <w:rsid w:val="00E47B7F"/>
    <w:rsid w:val="00E51D42"/>
    <w:rsid w:val="00E5285C"/>
    <w:rsid w:val="00E53DB6"/>
    <w:rsid w:val="00E5524F"/>
    <w:rsid w:val="00E55956"/>
    <w:rsid w:val="00E55AED"/>
    <w:rsid w:val="00E5735E"/>
    <w:rsid w:val="00E60408"/>
    <w:rsid w:val="00E60667"/>
    <w:rsid w:val="00E60CA4"/>
    <w:rsid w:val="00E619C4"/>
    <w:rsid w:val="00E62911"/>
    <w:rsid w:val="00E63052"/>
    <w:rsid w:val="00E63677"/>
    <w:rsid w:val="00E65737"/>
    <w:rsid w:val="00E67FBC"/>
    <w:rsid w:val="00E708E2"/>
    <w:rsid w:val="00E71287"/>
    <w:rsid w:val="00E72CF9"/>
    <w:rsid w:val="00E72D8A"/>
    <w:rsid w:val="00E73A9E"/>
    <w:rsid w:val="00E75349"/>
    <w:rsid w:val="00E759E7"/>
    <w:rsid w:val="00E773F9"/>
    <w:rsid w:val="00E77728"/>
    <w:rsid w:val="00E80F75"/>
    <w:rsid w:val="00E81864"/>
    <w:rsid w:val="00E83E6D"/>
    <w:rsid w:val="00E858F3"/>
    <w:rsid w:val="00E86605"/>
    <w:rsid w:val="00E8749C"/>
    <w:rsid w:val="00E9005B"/>
    <w:rsid w:val="00E91580"/>
    <w:rsid w:val="00E92396"/>
    <w:rsid w:val="00E92794"/>
    <w:rsid w:val="00E92B18"/>
    <w:rsid w:val="00E94322"/>
    <w:rsid w:val="00E94677"/>
    <w:rsid w:val="00E947E2"/>
    <w:rsid w:val="00E95AAB"/>
    <w:rsid w:val="00E95DF7"/>
    <w:rsid w:val="00E95FA8"/>
    <w:rsid w:val="00E964AC"/>
    <w:rsid w:val="00E96AD7"/>
    <w:rsid w:val="00EA03FB"/>
    <w:rsid w:val="00EA06D7"/>
    <w:rsid w:val="00EA2D4E"/>
    <w:rsid w:val="00EA6488"/>
    <w:rsid w:val="00EA6E4B"/>
    <w:rsid w:val="00EA74B5"/>
    <w:rsid w:val="00EB0096"/>
    <w:rsid w:val="00EB15A4"/>
    <w:rsid w:val="00EB2876"/>
    <w:rsid w:val="00EB29B3"/>
    <w:rsid w:val="00EB2A56"/>
    <w:rsid w:val="00EB31BC"/>
    <w:rsid w:val="00EB36FD"/>
    <w:rsid w:val="00EB42F9"/>
    <w:rsid w:val="00EB705A"/>
    <w:rsid w:val="00EB776C"/>
    <w:rsid w:val="00EB7FFB"/>
    <w:rsid w:val="00EC001E"/>
    <w:rsid w:val="00EC0C7F"/>
    <w:rsid w:val="00EC2308"/>
    <w:rsid w:val="00EC2C08"/>
    <w:rsid w:val="00EC4276"/>
    <w:rsid w:val="00EC4F69"/>
    <w:rsid w:val="00EC68A2"/>
    <w:rsid w:val="00EC6F78"/>
    <w:rsid w:val="00ED3D1B"/>
    <w:rsid w:val="00ED52FF"/>
    <w:rsid w:val="00ED5690"/>
    <w:rsid w:val="00EE2417"/>
    <w:rsid w:val="00EE25CD"/>
    <w:rsid w:val="00EE352C"/>
    <w:rsid w:val="00EE57D2"/>
    <w:rsid w:val="00EE6CDA"/>
    <w:rsid w:val="00EF5770"/>
    <w:rsid w:val="00EF58FD"/>
    <w:rsid w:val="00F01141"/>
    <w:rsid w:val="00F03777"/>
    <w:rsid w:val="00F042FE"/>
    <w:rsid w:val="00F06562"/>
    <w:rsid w:val="00F11174"/>
    <w:rsid w:val="00F11B32"/>
    <w:rsid w:val="00F130C9"/>
    <w:rsid w:val="00F168A9"/>
    <w:rsid w:val="00F214A3"/>
    <w:rsid w:val="00F221E3"/>
    <w:rsid w:val="00F22FE8"/>
    <w:rsid w:val="00F24F90"/>
    <w:rsid w:val="00F25B6F"/>
    <w:rsid w:val="00F26A4E"/>
    <w:rsid w:val="00F30754"/>
    <w:rsid w:val="00F30F5A"/>
    <w:rsid w:val="00F3148A"/>
    <w:rsid w:val="00F31578"/>
    <w:rsid w:val="00F32ED6"/>
    <w:rsid w:val="00F3374E"/>
    <w:rsid w:val="00F338A5"/>
    <w:rsid w:val="00F33AAB"/>
    <w:rsid w:val="00F36353"/>
    <w:rsid w:val="00F369F1"/>
    <w:rsid w:val="00F37C53"/>
    <w:rsid w:val="00F4161E"/>
    <w:rsid w:val="00F4254F"/>
    <w:rsid w:val="00F4392D"/>
    <w:rsid w:val="00F4468D"/>
    <w:rsid w:val="00F44973"/>
    <w:rsid w:val="00F45BC8"/>
    <w:rsid w:val="00F47DF8"/>
    <w:rsid w:val="00F50C98"/>
    <w:rsid w:val="00F52E18"/>
    <w:rsid w:val="00F54368"/>
    <w:rsid w:val="00F55A53"/>
    <w:rsid w:val="00F563CD"/>
    <w:rsid w:val="00F622FD"/>
    <w:rsid w:val="00F62B7B"/>
    <w:rsid w:val="00F62FE1"/>
    <w:rsid w:val="00F65372"/>
    <w:rsid w:val="00F65D04"/>
    <w:rsid w:val="00F66C53"/>
    <w:rsid w:val="00F66CF0"/>
    <w:rsid w:val="00F67A8D"/>
    <w:rsid w:val="00F716D8"/>
    <w:rsid w:val="00F71EE5"/>
    <w:rsid w:val="00F729CE"/>
    <w:rsid w:val="00F73617"/>
    <w:rsid w:val="00F74170"/>
    <w:rsid w:val="00F751FD"/>
    <w:rsid w:val="00F75BF5"/>
    <w:rsid w:val="00F801E0"/>
    <w:rsid w:val="00F824A2"/>
    <w:rsid w:val="00F846D3"/>
    <w:rsid w:val="00F85A3C"/>
    <w:rsid w:val="00F8724B"/>
    <w:rsid w:val="00F905EA"/>
    <w:rsid w:val="00F91F28"/>
    <w:rsid w:val="00F94AB6"/>
    <w:rsid w:val="00F94F2C"/>
    <w:rsid w:val="00F95793"/>
    <w:rsid w:val="00F95CFA"/>
    <w:rsid w:val="00F96566"/>
    <w:rsid w:val="00F9658D"/>
    <w:rsid w:val="00F96B19"/>
    <w:rsid w:val="00F96EDB"/>
    <w:rsid w:val="00F97DBC"/>
    <w:rsid w:val="00FA5834"/>
    <w:rsid w:val="00FA738F"/>
    <w:rsid w:val="00FB1F3E"/>
    <w:rsid w:val="00FB69B0"/>
    <w:rsid w:val="00FB6BC2"/>
    <w:rsid w:val="00FC0E76"/>
    <w:rsid w:val="00FC17D1"/>
    <w:rsid w:val="00FC1B2E"/>
    <w:rsid w:val="00FC20F6"/>
    <w:rsid w:val="00FC2C5D"/>
    <w:rsid w:val="00FC7498"/>
    <w:rsid w:val="00FC75B2"/>
    <w:rsid w:val="00FC7607"/>
    <w:rsid w:val="00FD04F2"/>
    <w:rsid w:val="00FD0A94"/>
    <w:rsid w:val="00FD1482"/>
    <w:rsid w:val="00FD4F67"/>
    <w:rsid w:val="00FD5F92"/>
    <w:rsid w:val="00FD69D2"/>
    <w:rsid w:val="00FE029D"/>
    <w:rsid w:val="00FE09FF"/>
    <w:rsid w:val="00FE10B3"/>
    <w:rsid w:val="00FE271B"/>
    <w:rsid w:val="00FE27AE"/>
    <w:rsid w:val="00FE379B"/>
    <w:rsid w:val="00FE3C88"/>
    <w:rsid w:val="00FE4A60"/>
    <w:rsid w:val="00FE4B32"/>
    <w:rsid w:val="00FE54E5"/>
    <w:rsid w:val="00FE56A3"/>
    <w:rsid w:val="00FE6C80"/>
    <w:rsid w:val="00FE78A6"/>
    <w:rsid w:val="00FF0030"/>
    <w:rsid w:val="00FF0217"/>
    <w:rsid w:val="00FF076C"/>
    <w:rsid w:val="00FF1EE3"/>
    <w:rsid w:val="00FF3AA3"/>
    <w:rsid w:val="00FF684F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7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E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E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E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E7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E7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E7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E75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E75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E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1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51C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D10E75"/>
    <w:rPr>
      <w:b/>
      <w:bCs/>
    </w:rPr>
  </w:style>
  <w:style w:type="character" w:styleId="Emphasis">
    <w:name w:val="Emphasis"/>
    <w:basedOn w:val="DefaultParagraphFont"/>
    <w:uiPriority w:val="20"/>
    <w:qFormat/>
    <w:rsid w:val="00D10E75"/>
    <w:rPr>
      <w:rFonts w:asciiTheme="minorHAnsi" w:hAnsiTheme="minorHAnsi"/>
      <w:b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42714"/>
    <w:rPr>
      <w:color w:val="800080" w:themeColor="followedHyperlink"/>
      <w:u w:val="single"/>
    </w:rPr>
  </w:style>
  <w:style w:type="character" w:customStyle="1" w:styleId="addresslocality">
    <w:name w:val="addresslocality"/>
    <w:basedOn w:val="DefaultParagraphFont"/>
    <w:rsid w:val="00755F1D"/>
  </w:style>
  <w:style w:type="character" w:customStyle="1" w:styleId="addressregion">
    <w:name w:val="addressregion"/>
    <w:basedOn w:val="DefaultParagraphFont"/>
    <w:rsid w:val="00755F1D"/>
  </w:style>
  <w:style w:type="character" w:customStyle="1" w:styleId="addresspostalcode">
    <w:name w:val="addresspostalcode"/>
    <w:basedOn w:val="DefaultParagraphFont"/>
    <w:rsid w:val="00755F1D"/>
  </w:style>
  <w:style w:type="paragraph" w:styleId="ListParagraph">
    <w:name w:val="List Paragraph"/>
    <w:basedOn w:val="Normal"/>
    <w:uiPriority w:val="34"/>
    <w:qFormat/>
    <w:rsid w:val="00D10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0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E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E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E7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E7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E7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E7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E7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E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D10E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0E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E7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0E75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basedOn w:val="Normal"/>
    <w:uiPriority w:val="1"/>
    <w:qFormat/>
    <w:rsid w:val="00D10E75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D10E7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10E7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E7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E75"/>
    <w:rPr>
      <w:b/>
      <w:i/>
      <w:sz w:val="24"/>
    </w:rPr>
  </w:style>
  <w:style w:type="character" w:styleId="SubtleEmphasis">
    <w:name w:val="Subtle Emphasis"/>
    <w:uiPriority w:val="19"/>
    <w:qFormat/>
    <w:rsid w:val="00D10E7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10E7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10E7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10E7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10E7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0E75"/>
    <w:pPr>
      <w:outlineLvl w:val="9"/>
    </w:pPr>
  </w:style>
  <w:style w:type="character" w:customStyle="1" w:styleId="vote-accepted-on">
    <w:name w:val="vote-accepted-on"/>
    <w:basedOn w:val="DefaultParagraphFont"/>
    <w:rsid w:val="003A1BE9"/>
  </w:style>
  <w:style w:type="character" w:styleId="HTMLKeyboard">
    <w:name w:val="HTML Keyboard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A1B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24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74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57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10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20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2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747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0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3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3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6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4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1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3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7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05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85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63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54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2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69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342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88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27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16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3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678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94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1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0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8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86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5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8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8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4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26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84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50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5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1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70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114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98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01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31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8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3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191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9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0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1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07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4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073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2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5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0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1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9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5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1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0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25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3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1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9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9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88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445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49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82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9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14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01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88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99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423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881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0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8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6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90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94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01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730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7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hinksimple.com/portfolio/art-ovation-hote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B6B95-B81E-41BC-8434-8AE7194D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Kreski Marketing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Kreski</dc:creator>
  <cp:lastModifiedBy>Don</cp:lastModifiedBy>
  <cp:revision>14</cp:revision>
  <cp:lastPrinted>2018-07-04T18:56:00Z</cp:lastPrinted>
  <dcterms:created xsi:type="dcterms:W3CDTF">2018-07-04T00:56:00Z</dcterms:created>
  <dcterms:modified xsi:type="dcterms:W3CDTF">2018-07-30T22:55:00Z</dcterms:modified>
</cp:coreProperties>
</file>